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1E0" w:firstRow="1" w:lastRow="1" w:firstColumn="1" w:lastColumn="1" w:noHBand="0" w:noVBand="0"/>
      </w:tblPr>
      <w:tblGrid>
        <w:gridCol w:w="4503"/>
        <w:gridCol w:w="5528"/>
      </w:tblGrid>
      <w:tr w:rsidR="00752171" w:rsidRPr="00B57FA5" w:rsidTr="00557EBA">
        <w:trPr>
          <w:trHeight w:val="1408"/>
        </w:trPr>
        <w:tc>
          <w:tcPr>
            <w:tcW w:w="4503" w:type="dxa"/>
          </w:tcPr>
          <w:p w:rsidR="00752171" w:rsidRPr="00B57FA5" w:rsidRDefault="00B57FA5" w:rsidP="00B57FA5">
            <w:pPr>
              <w:spacing w:before="60" w:after="0" w:line="240" w:lineRule="auto"/>
              <w:jc w:val="center"/>
              <w:rPr>
                <w:rFonts w:ascii="Times New Roman" w:hAnsi="Times New Roman" w:cs="Times New Roman"/>
                <w:sz w:val="24"/>
                <w:szCs w:val="24"/>
              </w:rPr>
            </w:pPr>
            <w:r>
              <w:rPr>
                <w:rFonts w:ascii="Times New Roman" w:hAnsi="Times New Roman" w:cs="Times New Roman"/>
                <w:sz w:val="24"/>
                <w:szCs w:val="24"/>
              </w:rPr>
              <w:t>UBND TP</w:t>
            </w:r>
            <w:r w:rsidR="00C00EE7">
              <w:rPr>
                <w:rFonts w:ascii="Times New Roman" w:hAnsi="Times New Roman" w:cs="Times New Roman"/>
                <w:sz w:val="24"/>
                <w:szCs w:val="24"/>
              </w:rPr>
              <w:t>.</w:t>
            </w:r>
            <w:r>
              <w:rPr>
                <w:rFonts w:ascii="Times New Roman" w:hAnsi="Times New Roman" w:cs="Times New Roman"/>
                <w:sz w:val="24"/>
                <w:szCs w:val="24"/>
              </w:rPr>
              <w:t xml:space="preserve"> HỒ CHÍ MINH</w:t>
            </w:r>
          </w:p>
          <w:p w:rsidR="00752171" w:rsidRPr="00B57FA5" w:rsidRDefault="00B57FA5" w:rsidP="00B57FA5">
            <w:pPr>
              <w:spacing w:after="0" w:line="240" w:lineRule="auto"/>
              <w:jc w:val="center"/>
              <w:rPr>
                <w:rFonts w:ascii="Times New Roman" w:hAnsi="Times New Roman" w:cs="Times New Roman"/>
                <w:b/>
                <w:sz w:val="24"/>
                <w:szCs w:val="24"/>
              </w:rPr>
            </w:pPr>
            <w:r w:rsidRPr="00B57FA5">
              <w:rPr>
                <w:rFonts w:ascii="Times New Roman" w:hAnsi="Times New Roman" w:cs="Times New Roman"/>
                <w:b/>
                <w:sz w:val="24"/>
                <w:szCs w:val="24"/>
              </w:rPr>
              <w:t>TRƯỜNG CAO ĐẲ</w:t>
            </w:r>
            <w:r w:rsidR="00C00EE7">
              <w:rPr>
                <w:rFonts w:ascii="Times New Roman" w:hAnsi="Times New Roman" w:cs="Times New Roman"/>
                <w:b/>
                <w:sz w:val="24"/>
                <w:szCs w:val="24"/>
              </w:rPr>
              <w:t>NG</w:t>
            </w:r>
            <w:r w:rsidR="00C00EE7">
              <w:rPr>
                <w:rFonts w:ascii="Times New Roman" w:hAnsi="Times New Roman" w:cs="Times New Roman"/>
                <w:b/>
                <w:sz w:val="24"/>
                <w:szCs w:val="24"/>
              </w:rPr>
              <w:br/>
            </w:r>
            <w:r w:rsidRPr="00B57FA5">
              <w:rPr>
                <w:rFonts w:ascii="Times New Roman" w:hAnsi="Times New Roman" w:cs="Times New Roman"/>
                <w:b/>
                <w:sz w:val="24"/>
                <w:szCs w:val="24"/>
              </w:rPr>
              <w:t>CÔNG NGHỆ THỦ ĐỨC</w:t>
            </w:r>
          </w:p>
          <w:p w:rsidR="00927C03" w:rsidRPr="00B57FA5" w:rsidRDefault="00B57FA5" w:rsidP="00B57FA5">
            <w:pPr>
              <w:spacing w:after="0" w:line="240" w:lineRule="auto"/>
              <w:jc w:val="center"/>
              <w:rPr>
                <w:rFonts w:ascii="Times New Roman" w:hAnsi="Times New Roman" w:cs="Times New Roman"/>
                <w:b/>
                <w:sz w:val="24"/>
                <w:szCs w:val="24"/>
              </w:rPr>
            </w:pPr>
            <w:r w:rsidRPr="00B57FA5">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2D54EB01" wp14:editId="2DC8558A">
                      <wp:simplePos x="0" y="0"/>
                      <wp:positionH relativeFrom="column">
                        <wp:posOffset>928039</wp:posOffset>
                      </wp:positionH>
                      <wp:positionV relativeFrom="paragraph">
                        <wp:posOffset>29210</wp:posOffset>
                      </wp:positionV>
                      <wp:extent cx="834887" cy="0"/>
                      <wp:effectExtent l="0" t="0" r="228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8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3.05pt;margin-top:2.3pt;width:6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"/>
                  </w:pict>
                </mc:Fallback>
              </mc:AlternateContent>
            </w:r>
          </w:p>
          <w:p w:rsidR="00752171" w:rsidRPr="00B57FA5" w:rsidRDefault="00752171" w:rsidP="00431AF8">
            <w:pPr>
              <w:spacing w:after="0" w:line="240" w:lineRule="auto"/>
              <w:jc w:val="center"/>
              <w:rPr>
                <w:rFonts w:ascii="Times New Roman" w:hAnsi="Times New Roman" w:cs="Times New Roman"/>
                <w:sz w:val="24"/>
                <w:szCs w:val="24"/>
              </w:rPr>
            </w:pPr>
            <w:r w:rsidRPr="00B57FA5">
              <w:rPr>
                <w:rFonts w:ascii="Times New Roman" w:hAnsi="Times New Roman" w:cs="Times New Roman"/>
                <w:sz w:val="24"/>
                <w:szCs w:val="24"/>
              </w:rPr>
              <w:t>Số</w:t>
            </w:r>
            <w:r w:rsidR="000D5925" w:rsidRPr="00B57FA5">
              <w:rPr>
                <w:rFonts w:ascii="Times New Roman" w:hAnsi="Times New Roman" w:cs="Times New Roman"/>
                <w:sz w:val="24"/>
                <w:szCs w:val="24"/>
              </w:rPr>
              <w:t>:</w:t>
            </w:r>
            <w:r w:rsidR="00FA59DF" w:rsidRPr="00B57FA5">
              <w:rPr>
                <w:rFonts w:ascii="Times New Roman" w:hAnsi="Times New Roman" w:cs="Times New Roman"/>
                <w:sz w:val="24"/>
                <w:szCs w:val="24"/>
              </w:rPr>
              <w:t xml:space="preserve"> </w:t>
            </w:r>
            <w:r w:rsidR="00431AF8">
              <w:rPr>
                <w:rFonts w:ascii="Times New Roman" w:hAnsi="Times New Roman" w:cs="Times New Roman"/>
                <w:sz w:val="24"/>
                <w:szCs w:val="24"/>
              </w:rPr>
              <w:t>305</w:t>
            </w:r>
            <w:r w:rsidR="00092A5A" w:rsidRPr="00B57FA5">
              <w:rPr>
                <w:rFonts w:ascii="Times New Roman" w:hAnsi="Times New Roman" w:cs="Times New Roman"/>
                <w:sz w:val="24"/>
                <w:szCs w:val="24"/>
              </w:rPr>
              <w:t xml:space="preserve"> </w:t>
            </w:r>
            <w:r w:rsidR="003213B3" w:rsidRPr="00B57FA5">
              <w:rPr>
                <w:rFonts w:ascii="Times New Roman" w:hAnsi="Times New Roman" w:cs="Times New Roman"/>
                <w:sz w:val="24"/>
                <w:szCs w:val="24"/>
              </w:rPr>
              <w:t>/</w:t>
            </w:r>
            <w:r w:rsidR="000D5925" w:rsidRPr="00B57FA5">
              <w:rPr>
                <w:rFonts w:ascii="Times New Roman" w:hAnsi="Times New Roman" w:cs="Times New Roman"/>
                <w:sz w:val="24"/>
                <w:szCs w:val="24"/>
              </w:rPr>
              <w:t>TB-CNTĐ-</w:t>
            </w:r>
            <w:r w:rsidRPr="00B57FA5">
              <w:rPr>
                <w:rFonts w:ascii="Times New Roman" w:hAnsi="Times New Roman" w:cs="Times New Roman"/>
                <w:sz w:val="24"/>
                <w:szCs w:val="24"/>
              </w:rPr>
              <w:t>ĐT</w:t>
            </w:r>
          </w:p>
        </w:tc>
        <w:tc>
          <w:tcPr>
            <w:tcW w:w="5528" w:type="dxa"/>
          </w:tcPr>
          <w:p w:rsidR="00752171" w:rsidRPr="00B57FA5" w:rsidRDefault="00752171" w:rsidP="00B57FA5">
            <w:pPr>
              <w:spacing w:before="60" w:after="0" w:line="240" w:lineRule="auto"/>
              <w:jc w:val="center"/>
              <w:rPr>
                <w:rFonts w:ascii="Times New Roman" w:hAnsi="Times New Roman" w:cs="Times New Roman"/>
                <w:b/>
                <w:sz w:val="24"/>
                <w:szCs w:val="24"/>
              </w:rPr>
            </w:pPr>
            <w:r w:rsidRPr="00B57FA5">
              <w:rPr>
                <w:rFonts w:ascii="Times New Roman" w:hAnsi="Times New Roman" w:cs="Times New Roman"/>
                <w:b/>
                <w:sz w:val="24"/>
                <w:szCs w:val="24"/>
              </w:rPr>
              <w:t>CỘNG HÒA XÃ HỘI CHỦ NGHĨA VIỆT NAM</w:t>
            </w:r>
          </w:p>
          <w:p w:rsidR="00752171" w:rsidRPr="00B57FA5" w:rsidRDefault="00752171" w:rsidP="00B57FA5">
            <w:pPr>
              <w:spacing w:after="0" w:line="240" w:lineRule="auto"/>
              <w:jc w:val="center"/>
              <w:rPr>
                <w:rFonts w:ascii="Times New Roman" w:hAnsi="Times New Roman" w:cs="Times New Roman"/>
                <w:b/>
                <w:iCs/>
                <w:sz w:val="24"/>
                <w:szCs w:val="24"/>
              </w:rPr>
            </w:pPr>
            <w:r w:rsidRPr="00B57FA5">
              <w:rPr>
                <w:rFonts w:ascii="Times New Roman" w:hAnsi="Times New Roman" w:cs="Times New Roman"/>
                <w:b/>
                <w:iCs/>
                <w:sz w:val="24"/>
                <w:szCs w:val="24"/>
              </w:rPr>
              <w:t>Độc lập – Tự do – Hạnh phúc</w:t>
            </w:r>
          </w:p>
          <w:p w:rsidR="00752171" w:rsidRPr="00B57FA5" w:rsidRDefault="00557EBA" w:rsidP="00B57FA5">
            <w:pPr>
              <w:spacing w:after="0" w:line="240" w:lineRule="auto"/>
              <w:jc w:val="right"/>
              <w:rPr>
                <w:rFonts w:ascii="Times New Roman" w:hAnsi="Times New Roman" w:cs="Times New Roman"/>
                <w:b/>
                <w:i/>
                <w:sz w:val="24"/>
                <w:szCs w:val="24"/>
              </w:rPr>
            </w:pPr>
            <w:r w:rsidRPr="00B57FA5">
              <w:rPr>
                <w:rFonts w:ascii="Times New Roman" w:hAnsi="Times New Roman" w:cs="Times New Roman"/>
                <w:b/>
                <w:noProof/>
                <w:sz w:val="24"/>
                <w:szCs w:val="24"/>
              </w:rPr>
              <mc:AlternateContent>
                <mc:Choice Requires="wps">
                  <w:drawing>
                    <wp:anchor distT="4294967295" distB="4294967295" distL="114300" distR="114300" simplePos="0" relativeHeight="251659264" behindDoc="0" locked="0" layoutInCell="1" allowOverlap="1" wp14:anchorId="7986503E" wp14:editId="30C154CF">
                      <wp:simplePos x="0" y="0"/>
                      <wp:positionH relativeFrom="column">
                        <wp:posOffset>666750</wp:posOffset>
                      </wp:positionH>
                      <wp:positionV relativeFrom="paragraph">
                        <wp:posOffset>16179</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1.25pt" to="211.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ZQ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"/>
                  </w:pict>
                </mc:Fallback>
              </mc:AlternateContent>
            </w:r>
            <w:r w:rsidR="00CC1E43" w:rsidRPr="00B57FA5">
              <w:rPr>
                <w:rFonts w:ascii="Times New Roman" w:hAnsi="Times New Roman" w:cs="Times New Roman"/>
                <w:b/>
                <w:noProof/>
                <w:sz w:val="24"/>
                <w:szCs w:val="24"/>
              </w:rPr>
              <w:t xml:space="preserve"> </w:t>
            </w:r>
          </w:p>
          <w:p w:rsidR="00752171" w:rsidRPr="00B57FA5" w:rsidRDefault="00752171" w:rsidP="00431AF8">
            <w:pPr>
              <w:spacing w:after="0" w:line="240" w:lineRule="auto"/>
              <w:jc w:val="right"/>
              <w:rPr>
                <w:rFonts w:ascii="Times New Roman" w:hAnsi="Times New Roman" w:cs="Times New Roman"/>
                <w:sz w:val="24"/>
                <w:szCs w:val="24"/>
              </w:rPr>
            </w:pPr>
            <w:r w:rsidRPr="00B57FA5">
              <w:rPr>
                <w:rFonts w:ascii="Times New Roman" w:hAnsi="Times New Roman" w:cs="Times New Roman"/>
                <w:i/>
                <w:sz w:val="24"/>
                <w:szCs w:val="24"/>
              </w:rPr>
              <w:t xml:space="preserve">Tp. Hồ Chí Minh, ngày </w:t>
            </w:r>
            <w:r w:rsidR="00431AF8">
              <w:rPr>
                <w:rFonts w:ascii="Times New Roman" w:hAnsi="Times New Roman" w:cs="Times New Roman"/>
                <w:i/>
                <w:sz w:val="24"/>
                <w:szCs w:val="24"/>
              </w:rPr>
              <w:t>13</w:t>
            </w:r>
            <w:r w:rsidR="003213B3" w:rsidRPr="00B57FA5">
              <w:rPr>
                <w:rFonts w:ascii="Times New Roman" w:hAnsi="Times New Roman" w:cs="Times New Roman"/>
                <w:i/>
                <w:sz w:val="24"/>
                <w:szCs w:val="24"/>
              </w:rPr>
              <w:t xml:space="preserve">  </w:t>
            </w:r>
            <w:r w:rsidRPr="00B57FA5">
              <w:rPr>
                <w:rFonts w:ascii="Times New Roman" w:hAnsi="Times New Roman" w:cs="Times New Roman"/>
                <w:i/>
                <w:sz w:val="24"/>
                <w:szCs w:val="24"/>
              </w:rPr>
              <w:t xml:space="preserve">tháng </w:t>
            </w:r>
            <w:r w:rsidR="00A47E08" w:rsidRPr="00B57FA5">
              <w:rPr>
                <w:rFonts w:ascii="Times New Roman" w:hAnsi="Times New Roman" w:cs="Times New Roman"/>
                <w:i/>
                <w:sz w:val="24"/>
                <w:szCs w:val="24"/>
              </w:rPr>
              <w:t xml:space="preserve"> 12 </w:t>
            </w:r>
            <w:r w:rsidRPr="00B57FA5">
              <w:rPr>
                <w:rFonts w:ascii="Times New Roman" w:hAnsi="Times New Roman" w:cs="Times New Roman"/>
                <w:i/>
                <w:sz w:val="24"/>
                <w:szCs w:val="24"/>
              </w:rPr>
              <w:t xml:space="preserve"> năm 201</w:t>
            </w:r>
            <w:r w:rsidR="00C4402B" w:rsidRPr="00B57FA5">
              <w:rPr>
                <w:rFonts w:ascii="Times New Roman" w:hAnsi="Times New Roman" w:cs="Times New Roman"/>
                <w:i/>
                <w:sz w:val="24"/>
                <w:szCs w:val="24"/>
              </w:rPr>
              <w:t>6</w:t>
            </w:r>
          </w:p>
        </w:tc>
      </w:tr>
    </w:tbl>
    <w:p w:rsidR="00752171" w:rsidRPr="00557EBA" w:rsidRDefault="00752171" w:rsidP="00B57FA5">
      <w:pPr>
        <w:spacing w:before="360" w:after="0"/>
        <w:jc w:val="center"/>
        <w:rPr>
          <w:rFonts w:ascii="Times New Roman" w:hAnsi="Times New Roman" w:cs="Times New Roman"/>
          <w:b/>
          <w:sz w:val="30"/>
          <w:szCs w:val="30"/>
        </w:rPr>
      </w:pPr>
      <w:r w:rsidRPr="00557EBA">
        <w:rPr>
          <w:rFonts w:ascii="Times New Roman" w:hAnsi="Times New Roman" w:cs="Times New Roman"/>
          <w:b/>
          <w:sz w:val="30"/>
          <w:szCs w:val="30"/>
        </w:rPr>
        <w:t>THÔNG BÁO</w:t>
      </w:r>
    </w:p>
    <w:p w:rsidR="00EB39B1" w:rsidRPr="00557EBA" w:rsidRDefault="00752171" w:rsidP="003F6AE2">
      <w:pPr>
        <w:spacing w:after="0"/>
        <w:jc w:val="center"/>
        <w:rPr>
          <w:rFonts w:ascii="Times New Roman" w:hAnsi="Times New Roman" w:cs="Times New Roman"/>
          <w:b/>
          <w:i/>
          <w:sz w:val="26"/>
          <w:szCs w:val="26"/>
        </w:rPr>
      </w:pPr>
      <w:r w:rsidRPr="00557EBA">
        <w:rPr>
          <w:rFonts w:ascii="Times New Roman" w:hAnsi="Times New Roman" w:cs="Times New Roman"/>
          <w:b/>
          <w:i/>
          <w:sz w:val="26"/>
          <w:szCs w:val="26"/>
        </w:rPr>
        <w:t xml:space="preserve">Về việc </w:t>
      </w:r>
      <w:r w:rsidR="003F0E21">
        <w:rPr>
          <w:rFonts w:ascii="Times New Roman" w:hAnsi="Times New Roman" w:cs="Times New Roman"/>
          <w:b/>
          <w:i/>
          <w:sz w:val="26"/>
          <w:szCs w:val="26"/>
        </w:rPr>
        <w:t>điều chỉnh</w:t>
      </w:r>
      <w:r w:rsidR="00C4402B" w:rsidRPr="00557EBA">
        <w:rPr>
          <w:rFonts w:ascii="Times New Roman" w:hAnsi="Times New Roman" w:cs="Times New Roman"/>
          <w:b/>
          <w:i/>
          <w:sz w:val="26"/>
          <w:szCs w:val="26"/>
        </w:rPr>
        <w:t xml:space="preserve"> Q</w:t>
      </w:r>
      <w:r w:rsidR="00EB5609" w:rsidRPr="00557EBA">
        <w:rPr>
          <w:rFonts w:ascii="Times New Roman" w:hAnsi="Times New Roman" w:cs="Times New Roman"/>
          <w:b/>
          <w:i/>
          <w:sz w:val="26"/>
          <w:szCs w:val="26"/>
        </w:rPr>
        <w:t>uy chế đào tạo</w:t>
      </w:r>
      <w:r w:rsidR="00C4402B" w:rsidRPr="00557EBA">
        <w:rPr>
          <w:rFonts w:ascii="Times New Roman" w:hAnsi="Times New Roman" w:cs="Times New Roman"/>
          <w:b/>
          <w:i/>
          <w:sz w:val="26"/>
          <w:szCs w:val="26"/>
        </w:rPr>
        <w:t xml:space="preserve"> bậc Trung cấp chuyên nghiệ</w:t>
      </w:r>
      <w:r w:rsidR="004F65F2">
        <w:rPr>
          <w:rFonts w:ascii="Times New Roman" w:hAnsi="Times New Roman" w:cs="Times New Roman"/>
          <w:b/>
          <w:i/>
          <w:sz w:val="26"/>
          <w:szCs w:val="26"/>
        </w:rPr>
        <w:t>p</w:t>
      </w:r>
      <w:r w:rsidR="00C4402B" w:rsidRPr="00557EBA">
        <w:rPr>
          <w:rFonts w:ascii="Times New Roman" w:hAnsi="Times New Roman" w:cs="Times New Roman"/>
          <w:b/>
          <w:i/>
          <w:sz w:val="26"/>
          <w:szCs w:val="26"/>
        </w:rPr>
        <w:br/>
        <w:t>hệ chính quy t</w:t>
      </w:r>
      <w:r w:rsidR="00EB5609" w:rsidRPr="00557EBA">
        <w:rPr>
          <w:rFonts w:ascii="Times New Roman" w:hAnsi="Times New Roman" w:cs="Times New Roman"/>
          <w:b/>
          <w:i/>
          <w:sz w:val="26"/>
          <w:szCs w:val="26"/>
        </w:rPr>
        <w:t>heo học chế tín ch</w:t>
      </w:r>
      <w:r w:rsidR="00C4402B" w:rsidRPr="00557EBA">
        <w:rPr>
          <w:rFonts w:ascii="Times New Roman" w:hAnsi="Times New Roman" w:cs="Times New Roman"/>
          <w:b/>
          <w:i/>
          <w:sz w:val="26"/>
          <w:szCs w:val="26"/>
        </w:rPr>
        <w:t>ỉ t</w:t>
      </w:r>
      <w:r w:rsidR="003F6AE2" w:rsidRPr="00557EBA">
        <w:rPr>
          <w:rFonts w:ascii="Times New Roman" w:hAnsi="Times New Roman" w:cs="Times New Roman"/>
          <w:b/>
          <w:i/>
          <w:sz w:val="26"/>
          <w:szCs w:val="26"/>
        </w:rPr>
        <w:t>ại trường Cao đẳng công nghệ Thủ Đức</w:t>
      </w:r>
    </w:p>
    <w:p w:rsidR="00A47E08" w:rsidRPr="00557EBA" w:rsidRDefault="00A47E08" w:rsidP="003F6AE2">
      <w:pPr>
        <w:spacing w:after="0"/>
        <w:jc w:val="center"/>
        <w:rPr>
          <w:rFonts w:ascii="Times New Roman" w:hAnsi="Times New Roman" w:cs="Times New Roman"/>
          <w:i/>
          <w:sz w:val="26"/>
          <w:szCs w:val="26"/>
        </w:rPr>
      </w:pPr>
    </w:p>
    <w:p w:rsidR="00EB5609" w:rsidRDefault="00EB5609" w:rsidP="00F5024F">
      <w:pPr>
        <w:spacing w:before="120" w:after="0" w:line="312" w:lineRule="auto"/>
        <w:ind w:firstLine="720"/>
        <w:jc w:val="both"/>
        <w:rPr>
          <w:rFonts w:ascii="Times New Roman" w:hAnsi="Times New Roman" w:cs="Times New Roman"/>
          <w:sz w:val="26"/>
          <w:szCs w:val="26"/>
        </w:rPr>
      </w:pPr>
      <w:r w:rsidRPr="00557EBA">
        <w:rPr>
          <w:rFonts w:ascii="Times New Roman" w:hAnsi="Times New Roman" w:cs="Times New Roman"/>
          <w:sz w:val="26"/>
          <w:szCs w:val="26"/>
        </w:rPr>
        <w:t>Căn cứ</w:t>
      </w:r>
      <w:r w:rsidR="00636EA0">
        <w:rPr>
          <w:rFonts w:ascii="Times New Roman" w:hAnsi="Times New Roman" w:cs="Times New Roman"/>
          <w:sz w:val="26"/>
          <w:szCs w:val="26"/>
        </w:rPr>
        <w:t xml:space="preserve"> </w:t>
      </w:r>
      <w:r w:rsidR="00636EA0" w:rsidRPr="00557EBA">
        <w:rPr>
          <w:rFonts w:ascii="Times New Roman" w:hAnsi="Times New Roman" w:cs="Times New Roman"/>
          <w:sz w:val="26"/>
          <w:szCs w:val="26"/>
        </w:rPr>
        <w:t>Quyết định số 341/QĐ-CNTĐ</w:t>
      </w:r>
      <w:r w:rsidR="0083735B">
        <w:rPr>
          <w:rFonts w:ascii="Times New Roman" w:hAnsi="Times New Roman" w:cs="Times New Roman"/>
          <w:sz w:val="26"/>
          <w:szCs w:val="26"/>
        </w:rPr>
        <w:t>-ĐT</w:t>
      </w:r>
      <w:r w:rsidR="00636EA0" w:rsidRPr="00557EBA">
        <w:rPr>
          <w:rFonts w:ascii="Times New Roman" w:hAnsi="Times New Roman" w:cs="Times New Roman"/>
          <w:sz w:val="26"/>
          <w:szCs w:val="26"/>
        </w:rPr>
        <w:t xml:space="preserve"> ngày 11/12/2015 của Hiệu trưở</w:t>
      </w:r>
      <w:r w:rsidR="00636EA0">
        <w:rPr>
          <w:rFonts w:ascii="Times New Roman" w:hAnsi="Times New Roman" w:cs="Times New Roman"/>
          <w:sz w:val="26"/>
          <w:szCs w:val="26"/>
        </w:rPr>
        <w:t xml:space="preserve">ng </w:t>
      </w:r>
      <w:r w:rsidR="0083735B">
        <w:rPr>
          <w:rFonts w:ascii="Times New Roman" w:hAnsi="Times New Roman" w:cs="Times New Roman"/>
          <w:sz w:val="26"/>
          <w:szCs w:val="26"/>
        </w:rPr>
        <w:t>T</w:t>
      </w:r>
      <w:r w:rsidR="00636EA0">
        <w:rPr>
          <w:rFonts w:ascii="Times New Roman" w:hAnsi="Times New Roman" w:cs="Times New Roman"/>
          <w:sz w:val="26"/>
          <w:szCs w:val="26"/>
        </w:rPr>
        <w:t>rường Cao đẳng Công nghệ Thủ Đức về việc ban hành</w:t>
      </w:r>
      <w:r w:rsidRPr="00557EBA">
        <w:rPr>
          <w:rFonts w:ascii="Times New Roman" w:hAnsi="Times New Roman" w:cs="Times New Roman"/>
          <w:sz w:val="26"/>
          <w:szCs w:val="26"/>
        </w:rPr>
        <w:t xml:space="preserve"> </w:t>
      </w:r>
      <w:r w:rsidR="00636EA0">
        <w:rPr>
          <w:rFonts w:ascii="Times New Roman" w:hAnsi="Times New Roman" w:cs="Times New Roman"/>
          <w:sz w:val="26"/>
          <w:szCs w:val="26"/>
        </w:rPr>
        <w:t>q</w:t>
      </w:r>
      <w:r w:rsidRPr="00557EBA">
        <w:rPr>
          <w:rFonts w:ascii="Times New Roman" w:hAnsi="Times New Roman" w:cs="Times New Roman"/>
          <w:sz w:val="26"/>
          <w:szCs w:val="26"/>
        </w:rPr>
        <w:t>u</w:t>
      </w:r>
      <w:r w:rsidRPr="006D3BFC">
        <w:rPr>
          <w:rFonts w:ascii="Times New Roman" w:hAnsi="Times New Roman" w:cs="Times New Roman"/>
          <w:sz w:val="26"/>
          <w:szCs w:val="26"/>
        </w:rPr>
        <w:t>y</w:t>
      </w:r>
      <w:r w:rsidRPr="00557EBA">
        <w:rPr>
          <w:rFonts w:ascii="Times New Roman" w:hAnsi="Times New Roman" w:cs="Times New Roman"/>
          <w:sz w:val="26"/>
          <w:szCs w:val="26"/>
        </w:rPr>
        <w:t xml:space="preserve"> chế </w:t>
      </w:r>
      <w:r w:rsidR="00C4402B" w:rsidRPr="00557EBA">
        <w:rPr>
          <w:rFonts w:ascii="Times New Roman" w:hAnsi="Times New Roman" w:cs="Times New Roman"/>
          <w:sz w:val="26"/>
          <w:szCs w:val="26"/>
        </w:rPr>
        <w:t>đ</w:t>
      </w:r>
      <w:r w:rsidRPr="00557EBA">
        <w:rPr>
          <w:rFonts w:ascii="Times New Roman" w:hAnsi="Times New Roman" w:cs="Times New Roman"/>
          <w:sz w:val="26"/>
          <w:szCs w:val="26"/>
        </w:rPr>
        <w:t>ào tạo bậc Trung cấp chuyên nghiệp hệ chính quy theo học chế tín chỉ tại trường Cao đẳng Công nghệ Thủ Đứ</w:t>
      </w:r>
      <w:r w:rsidR="00636EA0">
        <w:rPr>
          <w:rFonts w:ascii="Times New Roman" w:hAnsi="Times New Roman" w:cs="Times New Roman"/>
          <w:sz w:val="26"/>
          <w:szCs w:val="26"/>
        </w:rPr>
        <w:t>c;</w:t>
      </w:r>
    </w:p>
    <w:p w:rsidR="006D3BFC" w:rsidRPr="006D3BFC" w:rsidRDefault="00636EA0" w:rsidP="00F5024F">
      <w:pPr>
        <w:spacing w:before="120" w:after="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Căn cứ </w:t>
      </w:r>
      <w:r w:rsidR="0083735B">
        <w:rPr>
          <w:rFonts w:ascii="Times New Roman" w:hAnsi="Times New Roman" w:cs="Times New Roman"/>
          <w:sz w:val="26"/>
          <w:szCs w:val="26"/>
        </w:rPr>
        <w:t xml:space="preserve">Quyết định số </w:t>
      </w:r>
      <w:r w:rsidR="00E8735A">
        <w:rPr>
          <w:rFonts w:ascii="Times New Roman" w:hAnsi="Times New Roman" w:cs="Times New Roman"/>
          <w:sz w:val="26"/>
          <w:szCs w:val="26"/>
        </w:rPr>
        <w:t>304</w:t>
      </w:r>
      <w:r w:rsidR="0083735B">
        <w:rPr>
          <w:rFonts w:ascii="Times New Roman" w:hAnsi="Times New Roman" w:cs="Times New Roman"/>
          <w:sz w:val="26"/>
          <w:szCs w:val="26"/>
        </w:rPr>
        <w:t xml:space="preserve"> /QĐ-CNTĐ-ĐT ngày </w:t>
      </w:r>
      <w:r w:rsidR="006C31A8">
        <w:rPr>
          <w:rFonts w:ascii="Times New Roman" w:hAnsi="Times New Roman" w:cs="Times New Roman"/>
          <w:sz w:val="26"/>
          <w:szCs w:val="26"/>
        </w:rPr>
        <w:t>13</w:t>
      </w:r>
      <w:r w:rsidR="0083735B">
        <w:rPr>
          <w:rFonts w:ascii="Times New Roman" w:hAnsi="Times New Roman" w:cs="Times New Roman"/>
          <w:sz w:val="26"/>
          <w:szCs w:val="26"/>
        </w:rPr>
        <w:t xml:space="preserve">/12/2016 của Hiệu trưởng Trường Cao đẳng Công nghệ Thủ Đức </w:t>
      </w:r>
      <w:r w:rsidR="006D3BFC">
        <w:rPr>
          <w:rFonts w:ascii="Times New Roman" w:hAnsi="Times New Roman" w:cs="Times New Roman"/>
          <w:sz w:val="26"/>
          <w:szCs w:val="26"/>
        </w:rPr>
        <w:t>v</w:t>
      </w:r>
      <w:r w:rsidR="006D3BFC" w:rsidRPr="006D3BFC">
        <w:rPr>
          <w:rFonts w:ascii="Times New Roman" w:hAnsi="Times New Roman" w:cs="Times New Roman"/>
          <w:sz w:val="26"/>
          <w:szCs w:val="26"/>
        </w:rPr>
        <w:t>ề việc sửa đổi Quy chế đào tạo bậc Trung cấp chuyên nghiệp</w:t>
      </w:r>
      <w:r w:rsidR="006D3BFC">
        <w:rPr>
          <w:rFonts w:ascii="Times New Roman" w:hAnsi="Times New Roman" w:cs="Times New Roman"/>
          <w:sz w:val="26"/>
          <w:szCs w:val="26"/>
        </w:rPr>
        <w:t xml:space="preserve"> </w:t>
      </w:r>
      <w:r w:rsidR="006D3BFC" w:rsidRPr="006D3BFC">
        <w:rPr>
          <w:rFonts w:ascii="Times New Roman" w:hAnsi="Times New Roman" w:cs="Times New Roman"/>
          <w:sz w:val="26"/>
          <w:szCs w:val="26"/>
        </w:rPr>
        <w:t>hệ chính quy theo học chế tín chỉ tại trường Cao đẳng công nghệ Thủ Đức</w:t>
      </w:r>
      <w:r w:rsidR="006D3BFC">
        <w:rPr>
          <w:rFonts w:ascii="Times New Roman" w:hAnsi="Times New Roman" w:cs="Times New Roman"/>
          <w:sz w:val="26"/>
          <w:szCs w:val="26"/>
        </w:rPr>
        <w:t xml:space="preserve"> </w:t>
      </w:r>
      <w:r w:rsidR="006D3BFC" w:rsidRPr="006D3BFC">
        <w:rPr>
          <w:rFonts w:ascii="Times New Roman" w:hAnsi="Times New Roman" w:cs="Times New Roman"/>
          <w:sz w:val="26"/>
          <w:szCs w:val="26"/>
        </w:rPr>
        <w:t>ban hành kèm theo Quyết định số 341/QĐ-CĐCNTĐ ngày 11/12/2015</w:t>
      </w:r>
      <w:r w:rsidR="006D3BFC">
        <w:rPr>
          <w:rFonts w:ascii="Times New Roman" w:hAnsi="Times New Roman" w:cs="Times New Roman"/>
          <w:sz w:val="26"/>
          <w:szCs w:val="26"/>
        </w:rPr>
        <w:t>;</w:t>
      </w:r>
    </w:p>
    <w:p w:rsidR="00EB5609" w:rsidRDefault="0083735B" w:rsidP="00F5024F">
      <w:pPr>
        <w:spacing w:before="120" w:after="0" w:line="312" w:lineRule="auto"/>
        <w:ind w:firstLine="720"/>
        <w:jc w:val="both"/>
        <w:rPr>
          <w:rFonts w:ascii="Times New Roman" w:hAnsi="Times New Roman" w:cs="Times New Roman"/>
          <w:sz w:val="26"/>
          <w:szCs w:val="26"/>
        </w:rPr>
      </w:pPr>
      <w:r>
        <w:rPr>
          <w:rFonts w:ascii="Times New Roman" w:hAnsi="Times New Roman" w:cs="Times New Roman"/>
          <w:sz w:val="26"/>
          <w:szCs w:val="26"/>
        </w:rPr>
        <w:t>Phòng Quản lý Đào tạo</w:t>
      </w:r>
      <w:r w:rsidR="00C4402B" w:rsidRPr="00557EBA">
        <w:rPr>
          <w:rFonts w:ascii="Times New Roman" w:hAnsi="Times New Roman" w:cs="Times New Roman"/>
          <w:sz w:val="26"/>
          <w:szCs w:val="26"/>
        </w:rPr>
        <w:t xml:space="preserve"> thông báo về việc </w:t>
      </w:r>
      <w:r w:rsidR="007C3EDB">
        <w:rPr>
          <w:rFonts w:ascii="Times New Roman" w:hAnsi="Times New Roman" w:cs="Times New Roman"/>
          <w:sz w:val="26"/>
          <w:szCs w:val="26"/>
        </w:rPr>
        <w:t>điều chỉnh</w:t>
      </w:r>
      <w:r w:rsidR="00C4402B" w:rsidRPr="00557EBA">
        <w:rPr>
          <w:rFonts w:ascii="Times New Roman" w:hAnsi="Times New Roman" w:cs="Times New Roman"/>
          <w:sz w:val="26"/>
          <w:szCs w:val="26"/>
        </w:rPr>
        <w:t xml:space="preserve"> Quy chế đào tạo bậc </w:t>
      </w:r>
      <w:r w:rsidR="00F76F4B" w:rsidRPr="00557EBA">
        <w:rPr>
          <w:rFonts w:ascii="Times New Roman" w:hAnsi="Times New Roman" w:cs="Times New Roman"/>
          <w:sz w:val="26"/>
          <w:szCs w:val="26"/>
        </w:rPr>
        <w:t>Trung cấp chuyên nghiệp hệ chính quy theo học chế tín chỉ tại trường Cao đẳng Công nghệ Thủ Đức như sau:</w:t>
      </w:r>
    </w:p>
    <w:p w:rsidR="007C3EDB" w:rsidRPr="007C3EDB" w:rsidRDefault="007C3EDB" w:rsidP="00F5024F">
      <w:pPr>
        <w:pStyle w:val="ListParagraph"/>
        <w:numPr>
          <w:ilvl w:val="0"/>
          <w:numId w:val="2"/>
        </w:numPr>
        <w:spacing w:before="120" w:after="0" w:line="312" w:lineRule="auto"/>
        <w:ind w:left="720" w:hanging="360"/>
        <w:contextualSpacing w:val="0"/>
        <w:jc w:val="both"/>
        <w:rPr>
          <w:rFonts w:ascii="Times New Roman" w:hAnsi="Times New Roman" w:cs="Times New Roman"/>
          <w:sz w:val="26"/>
          <w:szCs w:val="26"/>
        </w:rPr>
      </w:pPr>
      <w:r w:rsidRPr="007C3EDB">
        <w:rPr>
          <w:rFonts w:ascii="Times New Roman" w:hAnsi="Times New Roman" w:cs="Times New Roman"/>
          <w:sz w:val="26"/>
          <w:szCs w:val="26"/>
        </w:rPr>
        <w:t>Khoản 4 Điều 18. Đánh giá học phần được điều chỉnh như sau:</w:t>
      </w:r>
    </w:p>
    <w:p w:rsidR="007C3EDB" w:rsidRPr="007C3EDB" w:rsidRDefault="007C3EDB" w:rsidP="00F5024F">
      <w:pPr>
        <w:pStyle w:val="ListParagraph"/>
        <w:numPr>
          <w:ilvl w:val="0"/>
          <w:numId w:val="3"/>
        </w:numPr>
        <w:tabs>
          <w:tab w:val="left" w:pos="1134"/>
        </w:tabs>
        <w:spacing w:before="120" w:after="0" w:line="312" w:lineRule="auto"/>
        <w:ind w:left="1134" w:hanging="283"/>
        <w:contextualSpacing w:val="0"/>
        <w:jc w:val="both"/>
        <w:rPr>
          <w:rFonts w:ascii="Times New Roman" w:hAnsi="Times New Roman" w:cs="Times New Roman"/>
          <w:sz w:val="26"/>
          <w:szCs w:val="26"/>
          <w:lang w:val="pt-BR"/>
        </w:rPr>
      </w:pPr>
      <w:r w:rsidRPr="007C3EDB">
        <w:rPr>
          <w:rFonts w:ascii="Times New Roman" w:hAnsi="Times New Roman" w:cs="Times New Roman"/>
          <w:sz w:val="26"/>
          <w:szCs w:val="26"/>
          <w:lang w:val="pt-BR"/>
        </w:rPr>
        <w:t>Đối với các học phần lý thuyết hoặc có cả lý thuyết và thực hành: Nếu sinh viên nghỉ học quá 20% số tiết quy định cho mỗi học phần thì không được dự thi kết thúc học phần và phải nhận điểm 0,0 để tính là điểm thi kết thúc học phần của học phần đó.</w:t>
      </w:r>
    </w:p>
    <w:p w:rsidR="00F76F4B" w:rsidRPr="009606F8" w:rsidRDefault="00F76F4B" w:rsidP="00F5024F">
      <w:pPr>
        <w:pStyle w:val="ListParagraph"/>
        <w:numPr>
          <w:ilvl w:val="0"/>
          <w:numId w:val="2"/>
        </w:numPr>
        <w:spacing w:before="120" w:after="0" w:line="312" w:lineRule="auto"/>
        <w:ind w:left="720" w:hanging="360"/>
        <w:contextualSpacing w:val="0"/>
        <w:jc w:val="both"/>
        <w:rPr>
          <w:rFonts w:ascii="Times New Roman" w:hAnsi="Times New Roman" w:cs="Times New Roman"/>
          <w:sz w:val="26"/>
          <w:szCs w:val="26"/>
        </w:rPr>
      </w:pPr>
      <w:r w:rsidRPr="009606F8">
        <w:rPr>
          <w:rFonts w:ascii="Times New Roman" w:hAnsi="Times New Roman" w:cs="Times New Roman"/>
          <w:sz w:val="26"/>
          <w:szCs w:val="26"/>
        </w:rPr>
        <w:t>Điều 19. Tổ chức kỳ thi kết thúc học phần</w:t>
      </w:r>
      <w:r w:rsidR="00905369" w:rsidRPr="009606F8">
        <w:rPr>
          <w:rFonts w:ascii="Times New Roman" w:hAnsi="Times New Roman" w:cs="Times New Roman"/>
          <w:sz w:val="26"/>
          <w:szCs w:val="26"/>
        </w:rPr>
        <w:t xml:space="preserve"> </w:t>
      </w:r>
      <w:r w:rsidR="009606F8" w:rsidRPr="009606F8">
        <w:rPr>
          <w:rFonts w:ascii="Times New Roman" w:hAnsi="Times New Roman" w:cs="Times New Roman"/>
          <w:sz w:val="26"/>
          <w:szCs w:val="26"/>
        </w:rPr>
        <w:t xml:space="preserve">được </w:t>
      </w:r>
      <w:r w:rsidR="00F865B4">
        <w:rPr>
          <w:rFonts w:ascii="Times New Roman" w:hAnsi="Times New Roman" w:cs="Times New Roman"/>
          <w:sz w:val="26"/>
          <w:szCs w:val="26"/>
        </w:rPr>
        <w:t>điều chỉnh</w:t>
      </w:r>
      <w:r w:rsidR="00905369" w:rsidRPr="009606F8">
        <w:rPr>
          <w:rFonts w:ascii="Times New Roman" w:hAnsi="Times New Roman" w:cs="Times New Roman"/>
          <w:sz w:val="26"/>
          <w:szCs w:val="26"/>
        </w:rPr>
        <w:t xml:space="preserve"> như sau:</w:t>
      </w:r>
    </w:p>
    <w:p w:rsidR="00F76F4B" w:rsidRPr="009606F8" w:rsidRDefault="00F76F4B" w:rsidP="00F5024F">
      <w:pPr>
        <w:pStyle w:val="ListParagraph"/>
        <w:numPr>
          <w:ilvl w:val="0"/>
          <w:numId w:val="3"/>
        </w:numPr>
        <w:tabs>
          <w:tab w:val="left" w:pos="1134"/>
        </w:tabs>
        <w:spacing w:before="120" w:after="0" w:line="312" w:lineRule="auto"/>
        <w:ind w:left="1134" w:right="24" w:hanging="283"/>
        <w:contextualSpacing w:val="0"/>
        <w:jc w:val="both"/>
        <w:rPr>
          <w:rFonts w:ascii="Times New Roman" w:hAnsi="Times New Roman" w:cs="Times New Roman"/>
          <w:sz w:val="26"/>
          <w:szCs w:val="26"/>
          <w:lang w:val="pt-BR"/>
        </w:rPr>
      </w:pPr>
      <w:r w:rsidRPr="009606F8">
        <w:rPr>
          <w:rFonts w:ascii="Times New Roman" w:hAnsi="Times New Roman" w:cs="Times New Roman"/>
          <w:sz w:val="26"/>
          <w:szCs w:val="26"/>
          <w:lang w:val="pt-BR"/>
        </w:rPr>
        <w:t xml:space="preserve">Cuối học kỳ, trường tổ chức </w:t>
      </w:r>
      <w:r w:rsidRPr="003163B3">
        <w:rPr>
          <w:rFonts w:ascii="Times New Roman" w:hAnsi="Times New Roman" w:cs="Times New Roman"/>
          <w:b/>
          <w:sz w:val="26"/>
          <w:szCs w:val="26"/>
          <w:u w:val="single"/>
          <w:lang w:val="pt-BR"/>
        </w:rPr>
        <w:t>một</w:t>
      </w:r>
      <w:r w:rsidRPr="009606F8">
        <w:rPr>
          <w:rFonts w:ascii="Times New Roman" w:hAnsi="Times New Roman" w:cs="Times New Roman"/>
          <w:sz w:val="26"/>
          <w:szCs w:val="26"/>
          <w:lang w:val="pt-BR"/>
        </w:rPr>
        <w:t xml:space="preserve"> kỳ thi để thi kết thúc học phầ</w:t>
      </w:r>
      <w:r w:rsidR="006A0DAC">
        <w:rPr>
          <w:rFonts w:ascii="Times New Roman" w:hAnsi="Times New Roman" w:cs="Times New Roman"/>
          <w:sz w:val="26"/>
          <w:szCs w:val="26"/>
          <w:lang w:val="pt-BR"/>
        </w:rPr>
        <w:t>n.</w:t>
      </w:r>
    </w:p>
    <w:p w:rsidR="00F76F4B" w:rsidRPr="009606F8" w:rsidRDefault="00F76F4B" w:rsidP="00F5024F">
      <w:pPr>
        <w:pStyle w:val="ListParagraph"/>
        <w:numPr>
          <w:ilvl w:val="0"/>
          <w:numId w:val="3"/>
        </w:numPr>
        <w:tabs>
          <w:tab w:val="left" w:pos="1134"/>
        </w:tabs>
        <w:spacing w:before="120" w:after="0" w:line="312" w:lineRule="auto"/>
        <w:ind w:left="1134" w:hanging="283"/>
        <w:contextualSpacing w:val="0"/>
        <w:jc w:val="both"/>
        <w:rPr>
          <w:rFonts w:ascii="Times New Roman" w:hAnsi="Times New Roman" w:cs="Times New Roman"/>
          <w:i/>
          <w:sz w:val="26"/>
          <w:szCs w:val="26"/>
          <w:lang w:val="pt-BR"/>
        </w:rPr>
      </w:pPr>
      <w:r w:rsidRPr="009606F8">
        <w:rPr>
          <w:rFonts w:ascii="Times New Roman" w:hAnsi="Times New Roman" w:cs="Times New Roman"/>
          <w:sz w:val="26"/>
          <w:szCs w:val="26"/>
          <w:lang w:val="pt-BR"/>
        </w:rPr>
        <w:t>Học sinh có điểm tổng kết học phần không đạt sẽ phải đăng ký học lại để tích lũy trong các học kỳ tiếp theo.</w:t>
      </w:r>
    </w:p>
    <w:p w:rsidR="009606F8" w:rsidRPr="00437599" w:rsidRDefault="00605988" w:rsidP="00F5024F">
      <w:pPr>
        <w:pStyle w:val="ListParagraph"/>
        <w:tabs>
          <w:tab w:val="left" w:pos="851"/>
        </w:tabs>
        <w:spacing w:before="120" w:after="0" w:line="312" w:lineRule="auto"/>
        <w:ind w:left="851" w:hanging="425"/>
        <w:contextualSpacing w:val="0"/>
        <w:jc w:val="both"/>
        <w:rPr>
          <w:rFonts w:ascii="Times New Roman" w:hAnsi="Times New Roman" w:cs="Times New Roman"/>
          <w:i/>
          <w:sz w:val="26"/>
          <w:szCs w:val="26"/>
          <w:lang w:val="pt-BR"/>
        </w:rPr>
      </w:pPr>
      <w:r>
        <w:rPr>
          <w:rFonts w:ascii="Times New Roman" w:hAnsi="Times New Roman" w:cs="Times New Roman"/>
          <w:sz w:val="26"/>
          <w:szCs w:val="26"/>
          <w:lang w:val="pt-BR"/>
        </w:rPr>
        <w:sym w:font="Wingdings" w:char="F046"/>
      </w:r>
      <w:r>
        <w:rPr>
          <w:rFonts w:ascii="Times New Roman" w:hAnsi="Times New Roman" w:cs="Times New Roman"/>
          <w:sz w:val="26"/>
          <w:szCs w:val="26"/>
          <w:lang w:val="pt-BR"/>
        </w:rPr>
        <w:t xml:space="preserve"> </w:t>
      </w:r>
      <w:r w:rsidR="00922080">
        <w:rPr>
          <w:rFonts w:ascii="Times New Roman" w:hAnsi="Times New Roman" w:cs="Times New Roman"/>
          <w:sz w:val="26"/>
          <w:szCs w:val="26"/>
          <w:lang w:val="pt-BR"/>
        </w:rPr>
        <w:t xml:space="preserve"> </w:t>
      </w:r>
      <w:r w:rsidR="009606F8">
        <w:rPr>
          <w:rFonts w:ascii="Times New Roman" w:hAnsi="Times New Roman" w:cs="Times New Roman"/>
          <w:sz w:val="26"/>
          <w:szCs w:val="26"/>
          <w:lang w:val="pt-BR"/>
        </w:rPr>
        <w:t>Nhà trường sẽ không tổ chức kỳ thi kết thúc học phầ</w:t>
      </w:r>
      <w:r w:rsidR="00437599">
        <w:rPr>
          <w:rFonts w:ascii="Times New Roman" w:hAnsi="Times New Roman" w:cs="Times New Roman"/>
          <w:sz w:val="26"/>
          <w:szCs w:val="26"/>
          <w:lang w:val="pt-BR"/>
        </w:rPr>
        <w:t>n lần 2 cho những học sinh không tham dự kỳ thi kết thúc học phần lần 1 hoặc có điểm học phần dưới 4,00 sau kỳ thi kết thúc học phần lần 1.</w:t>
      </w:r>
    </w:p>
    <w:p w:rsidR="00DA1AB3" w:rsidRPr="009606F8" w:rsidRDefault="00F76F4B" w:rsidP="00F5024F">
      <w:pPr>
        <w:pStyle w:val="ListParagraph"/>
        <w:numPr>
          <w:ilvl w:val="0"/>
          <w:numId w:val="2"/>
        </w:numPr>
        <w:spacing w:before="120" w:after="0" w:line="312" w:lineRule="auto"/>
        <w:ind w:left="720" w:hanging="360"/>
        <w:contextualSpacing w:val="0"/>
        <w:jc w:val="both"/>
        <w:rPr>
          <w:rFonts w:ascii="Times New Roman" w:hAnsi="Times New Roman" w:cs="Times New Roman"/>
          <w:sz w:val="26"/>
          <w:szCs w:val="26"/>
        </w:rPr>
      </w:pPr>
      <w:r w:rsidRPr="009606F8">
        <w:rPr>
          <w:rFonts w:ascii="Times New Roman" w:hAnsi="Times New Roman" w:cs="Times New Roman"/>
          <w:sz w:val="26"/>
          <w:szCs w:val="26"/>
        </w:rPr>
        <w:t>Thời gian áp dụng</w:t>
      </w:r>
      <w:r w:rsidR="00A47E08" w:rsidRPr="009606F8">
        <w:rPr>
          <w:rFonts w:ascii="Times New Roman" w:hAnsi="Times New Roman" w:cs="Times New Roman"/>
          <w:sz w:val="26"/>
          <w:szCs w:val="26"/>
        </w:rPr>
        <w:t xml:space="preserve">: </w:t>
      </w:r>
      <w:r w:rsidR="00D31930">
        <w:rPr>
          <w:rFonts w:ascii="Times New Roman" w:hAnsi="Times New Roman" w:cs="Times New Roman"/>
          <w:sz w:val="26"/>
          <w:szCs w:val="26"/>
        </w:rPr>
        <w:t>t</w:t>
      </w:r>
      <w:r w:rsidR="00716166" w:rsidRPr="009606F8">
        <w:rPr>
          <w:rFonts w:ascii="Times New Roman" w:hAnsi="Times New Roman" w:cs="Times New Roman"/>
          <w:sz w:val="26"/>
          <w:szCs w:val="26"/>
        </w:rPr>
        <w:t xml:space="preserve">ừ </w:t>
      </w:r>
      <w:r w:rsidRPr="009606F8">
        <w:rPr>
          <w:rFonts w:ascii="Times New Roman" w:hAnsi="Times New Roman" w:cs="Times New Roman"/>
          <w:sz w:val="26"/>
          <w:szCs w:val="26"/>
        </w:rPr>
        <w:t>h</w:t>
      </w:r>
      <w:r w:rsidR="00716166" w:rsidRPr="009606F8">
        <w:rPr>
          <w:rFonts w:ascii="Times New Roman" w:hAnsi="Times New Roman" w:cs="Times New Roman"/>
          <w:sz w:val="26"/>
          <w:szCs w:val="26"/>
        </w:rPr>
        <w:t>ọc kỳ II</w:t>
      </w:r>
      <w:r w:rsidR="00D31930">
        <w:rPr>
          <w:rFonts w:ascii="Times New Roman" w:hAnsi="Times New Roman" w:cs="Times New Roman"/>
          <w:sz w:val="26"/>
          <w:szCs w:val="26"/>
        </w:rPr>
        <w:t xml:space="preserve"> - n</w:t>
      </w:r>
      <w:r w:rsidR="00A47E08" w:rsidRPr="009606F8">
        <w:rPr>
          <w:rFonts w:ascii="Times New Roman" w:hAnsi="Times New Roman" w:cs="Times New Roman"/>
          <w:sz w:val="26"/>
          <w:szCs w:val="26"/>
        </w:rPr>
        <w:t>ăm học 201</w:t>
      </w:r>
      <w:r w:rsidRPr="009606F8">
        <w:rPr>
          <w:rFonts w:ascii="Times New Roman" w:hAnsi="Times New Roman" w:cs="Times New Roman"/>
          <w:sz w:val="26"/>
          <w:szCs w:val="26"/>
        </w:rPr>
        <w:t>6</w:t>
      </w:r>
      <w:r w:rsidR="00A47E08" w:rsidRPr="009606F8">
        <w:rPr>
          <w:rFonts w:ascii="Times New Roman" w:hAnsi="Times New Roman" w:cs="Times New Roman"/>
          <w:sz w:val="26"/>
          <w:szCs w:val="26"/>
        </w:rPr>
        <w:t>-201</w:t>
      </w:r>
      <w:r w:rsidRPr="009606F8">
        <w:rPr>
          <w:rFonts w:ascii="Times New Roman" w:hAnsi="Times New Roman" w:cs="Times New Roman"/>
          <w:sz w:val="26"/>
          <w:szCs w:val="26"/>
        </w:rPr>
        <w:t>7</w:t>
      </w:r>
      <w:r w:rsidR="006A0DAC">
        <w:rPr>
          <w:rFonts w:ascii="Times New Roman" w:hAnsi="Times New Roman" w:cs="Times New Roman"/>
          <w:sz w:val="26"/>
          <w:szCs w:val="26"/>
        </w:rPr>
        <w:t>.</w:t>
      </w:r>
    </w:p>
    <w:p w:rsidR="00D26C69" w:rsidRPr="009606F8" w:rsidRDefault="009606F8" w:rsidP="00F5024F">
      <w:pPr>
        <w:pStyle w:val="ListParagraph"/>
        <w:numPr>
          <w:ilvl w:val="0"/>
          <w:numId w:val="2"/>
        </w:numPr>
        <w:spacing w:before="120" w:after="0" w:line="312" w:lineRule="auto"/>
        <w:ind w:left="720" w:hanging="360"/>
        <w:contextualSpacing w:val="0"/>
        <w:jc w:val="both"/>
        <w:rPr>
          <w:rFonts w:ascii="Times New Roman" w:hAnsi="Times New Roman" w:cs="Times New Roman"/>
          <w:sz w:val="26"/>
          <w:szCs w:val="26"/>
        </w:rPr>
      </w:pPr>
      <w:r w:rsidRPr="009606F8">
        <w:rPr>
          <w:rFonts w:ascii="Times New Roman" w:hAnsi="Times New Roman" w:cs="Times New Roman"/>
          <w:sz w:val="26"/>
          <w:szCs w:val="26"/>
        </w:rPr>
        <w:t xml:space="preserve">Đối tượng áp dụng: </w:t>
      </w:r>
      <w:r w:rsidR="00F76F4B" w:rsidRPr="009606F8">
        <w:rPr>
          <w:rFonts w:ascii="Times New Roman" w:hAnsi="Times New Roman" w:cs="Times New Roman"/>
          <w:sz w:val="26"/>
          <w:szCs w:val="26"/>
        </w:rPr>
        <w:t>N</w:t>
      </w:r>
      <w:r w:rsidR="00C975A7" w:rsidRPr="009606F8">
        <w:rPr>
          <w:rFonts w:ascii="Times New Roman" w:hAnsi="Times New Roman" w:cs="Times New Roman"/>
          <w:sz w:val="26"/>
          <w:szCs w:val="26"/>
        </w:rPr>
        <w:t xml:space="preserve">ội dung </w:t>
      </w:r>
      <w:r w:rsidR="00DF370A" w:rsidRPr="009606F8">
        <w:rPr>
          <w:rFonts w:ascii="Times New Roman" w:hAnsi="Times New Roman" w:cs="Times New Roman"/>
          <w:sz w:val="26"/>
          <w:szCs w:val="26"/>
        </w:rPr>
        <w:t xml:space="preserve">điều chỉnh sẽ </w:t>
      </w:r>
      <w:r w:rsidRPr="009606F8">
        <w:rPr>
          <w:rFonts w:ascii="Times New Roman" w:hAnsi="Times New Roman"/>
          <w:bCs/>
          <w:sz w:val="26"/>
          <w:szCs w:val="26"/>
        </w:rPr>
        <w:t>áp dụng cho tất cả các khóa, các ngành đào tạo bậc TCCN theo học chế tín chỉ tại trường Cao đẳng Công nghệ Thủ Đức.</w:t>
      </w:r>
    </w:p>
    <w:p w:rsidR="009606F8" w:rsidRDefault="00D31930" w:rsidP="00F5024F">
      <w:pPr>
        <w:spacing w:before="120" w:after="0" w:line="312"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Đề nghị</w:t>
      </w:r>
      <w:r w:rsidR="00A46796">
        <w:rPr>
          <w:rFonts w:ascii="Times New Roman" w:hAnsi="Times New Roman" w:cs="Times New Roman"/>
          <w:sz w:val="26"/>
          <w:szCs w:val="26"/>
        </w:rPr>
        <w:t xml:space="preserve"> các Phòng, Khoa, Trung tâm có liên quan thông báo đến CB-GV-NV và học sinh bậc Trung cấp chuyên nghiệp để biết và thực hiện.</w:t>
      </w:r>
    </w:p>
    <w:p w:rsidR="00A46796" w:rsidRPr="009606F8" w:rsidRDefault="00A46796" w:rsidP="00F5024F">
      <w:pPr>
        <w:spacing w:before="120" w:after="0" w:line="312" w:lineRule="auto"/>
        <w:ind w:firstLine="720"/>
        <w:jc w:val="both"/>
        <w:rPr>
          <w:rFonts w:ascii="Times New Roman" w:hAnsi="Times New Roman" w:cs="Times New Roman"/>
          <w:sz w:val="26"/>
          <w:szCs w:val="26"/>
        </w:rPr>
      </w:pPr>
      <w:r>
        <w:rPr>
          <w:rFonts w:ascii="Times New Roman" w:hAnsi="Times New Roman" w:cs="Times New Roman"/>
          <w:sz w:val="26"/>
          <w:szCs w:val="26"/>
        </w:rPr>
        <w:t>Trân trọng kính chào./.</w:t>
      </w:r>
    </w:p>
    <w:p w:rsidR="00431AF8" w:rsidRPr="00431AF8" w:rsidRDefault="00ED7CAE" w:rsidP="00431AF8">
      <w:pPr>
        <w:spacing w:after="0" w:line="240" w:lineRule="auto"/>
        <w:jc w:val="both"/>
        <w:rPr>
          <w:rFonts w:ascii="Times New Roman" w:hAnsi="Times New Roman" w:cs="Times New Roman"/>
          <w:b/>
          <w:sz w:val="26"/>
          <w:szCs w:val="26"/>
        </w:rPr>
      </w:pPr>
      <w:r w:rsidRPr="00431AF8">
        <w:rPr>
          <w:rFonts w:ascii="Times New Roman" w:hAnsi="Times New Roman" w:cs="Times New Roman"/>
          <w:b/>
          <w:sz w:val="26"/>
          <w:szCs w:val="26"/>
        </w:rPr>
        <w:tab/>
      </w:r>
      <w:r w:rsidRPr="00431AF8">
        <w:rPr>
          <w:rFonts w:ascii="Times New Roman" w:hAnsi="Times New Roman" w:cs="Times New Roman"/>
          <w:b/>
          <w:sz w:val="26"/>
          <w:szCs w:val="26"/>
        </w:rPr>
        <w:tab/>
      </w:r>
      <w:r w:rsidRPr="00431AF8">
        <w:rPr>
          <w:rFonts w:ascii="Times New Roman" w:hAnsi="Times New Roman" w:cs="Times New Roman"/>
          <w:b/>
          <w:sz w:val="26"/>
          <w:szCs w:val="26"/>
        </w:rPr>
        <w:tab/>
      </w:r>
      <w:r w:rsidRPr="00431AF8">
        <w:rPr>
          <w:rFonts w:ascii="Times New Roman" w:hAnsi="Times New Roman" w:cs="Times New Roman"/>
          <w:b/>
          <w:sz w:val="26"/>
          <w:szCs w:val="26"/>
        </w:rPr>
        <w:tab/>
      </w:r>
      <w:r w:rsidRPr="00431AF8">
        <w:rPr>
          <w:rFonts w:ascii="Times New Roman" w:hAnsi="Times New Roman" w:cs="Times New Roman"/>
          <w:b/>
          <w:sz w:val="26"/>
          <w:szCs w:val="26"/>
        </w:rPr>
        <w:tab/>
      </w:r>
      <w:r w:rsidRPr="00431AF8">
        <w:rPr>
          <w:rFonts w:ascii="Times New Roman" w:hAnsi="Times New Roman" w:cs="Times New Roman"/>
          <w:b/>
          <w:sz w:val="26"/>
          <w:szCs w:val="26"/>
        </w:rPr>
        <w:tab/>
      </w:r>
      <w:r w:rsidRPr="00431AF8">
        <w:rPr>
          <w:rFonts w:ascii="Times New Roman" w:hAnsi="Times New Roman" w:cs="Times New Roman"/>
          <w:b/>
          <w:sz w:val="26"/>
          <w:szCs w:val="26"/>
        </w:rPr>
        <w:tab/>
      </w:r>
      <w:r w:rsidR="006A0DAC" w:rsidRPr="00431AF8">
        <w:rPr>
          <w:rFonts w:ascii="Times New Roman" w:hAnsi="Times New Roman" w:cs="Times New Roman"/>
          <w:b/>
          <w:sz w:val="26"/>
          <w:szCs w:val="26"/>
        </w:rPr>
        <w:tab/>
      </w:r>
      <w:r w:rsidR="00431AF8">
        <w:rPr>
          <w:rFonts w:ascii="Times New Roman" w:hAnsi="Times New Roman" w:cs="Times New Roman"/>
          <w:b/>
          <w:sz w:val="26"/>
          <w:szCs w:val="26"/>
        </w:rPr>
        <w:t xml:space="preserve">    </w:t>
      </w:r>
      <w:r w:rsidR="00431AF8" w:rsidRPr="00431AF8">
        <w:rPr>
          <w:rFonts w:ascii="Times New Roman" w:hAnsi="Times New Roman" w:cs="Times New Roman"/>
          <w:b/>
          <w:sz w:val="26"/>
          <w:szCs w:val="26"/>
        </w:rPr>
        <w:t>TL. HIỆU TRƯỞNG</w:t>
      </w:r>
    </w:p>
    <w:p w:rsidR="001C5D20" w:rsidRPr="00431AF8" w:rsidRDefault="006A0DAC" w:rsidP="00431AF8">
      <w:pPr>
        <w:spacing w:after="0" w:line="240" w:lineRule="auto"/>
        <w:ind w:left="5040" w:firstLine="720"/>
        <w:jc w:val="both"/>
        <w:rPr>
          <w:rFonts w:ascii="Times New Roman" w:hAnsi="Times New Roman" w:cs="Times New Roman"/>
          <w:b/>
          <w:sz w:val="26"/>
          <w:szCs w:val="26"/>
        </w:rPr>
      </w:pPr>
      <w:r w:rsidRPr="00431AF8">
        <w:rPr>
          <w:rFonts w:ascii="Times New Roman" w:hAnsi="Times New Roman" w:cs="Times New Roman"/>
          <w:b/>
          <w:sz w:val="26"/>
          <w:szCs w:val="26"/>
        </w:rPr>
        <w:t>TP. QUẢN LÝ ĐÀO TẠO</w:t>
      </w:r>
    </w:p>
    <w:p w:rsidR="00EF65C1" w:rsidRPr="00271D01" w:rsidRDefault="00EF65C1" w:rsidP="00F76F4B">
      <w:pPr>
        <w:spacing w:before="240" w:after="0" w:line="240" w:lineRule="auto"/>
        <w:jc w:val="both"/>
        <w:rPr>
          <w:rFonts w:ascii="Times New Roman" w:hAnsi="Times New Roman" w:cs="Times New Roman"/>
          <w:i/>
          <w:sz w:val="26"/>
          <w:szCs w:val="26"/>
        </w:rPr>
      </w:pPr>
      <w:r w:rsidRPr="00557EBA">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6C0F0305" wp14:editId="16F3D513">
                <wp:simplePos x="0" y="0"/>
                <wp:positionH relativeFrom="column">
                  <wp:posOffset>268857</wp:posOffset>
                </wp:positionH>
                <wp:positionV relativeFrom="paragraph">
                  <wp:posOffset>52274</wp:posOffset>
                </wp:positionV>
                <wp:extent cx="1620520" cy="826770"/>
                <wp:effectExtent l="0" t="0" r="0" b="0"/>
                <wp:wrapNone/>
                <wp:docPr id="4" name="Text Box 4"/>
                <wp:cNvGraphicFramePr/>
                <a:graphic xmlns:a="http://schemas.openxmlformats.org/drawingml/2006/main">
                  <a:graphicData uri="http://schemas.microsoft.com/office/word/2010/wordprocessingShape">
                    <wps:wsp>
                      <wps:cNvSpPr txBox="1"/>
                      <wps:spPr>
                        <a:xfrm>
                          <a:off x="0" y="0"/>
                          <a:ext cx="1620520" cy="826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5609" w:rsidRPr="00F76F4B" w:rsidRDefault="00EB5609" w:rsidP="003F6AE2">
                            <w:pPr>
                              <w:spacing w:after="0" w:line="240" w:lineRule="auto"/>
                              <w:jc w:val="both"/>
                              <w:rPr>
                                <w:rFonts w:ascii="Times New Roman" w:hAnsi="Times New Roman" w:cs="Times New Roman"/>
                                <w:b/>
                              </w:rPr>
                            </w:pPr>
                            <w:r w:rsidRPr="00F76F4B">
                              <w:rPr>
                                <w:rFonts w:ascii="Times New Roman" w:hAnsi="Times New Roman" w:cs="Times New Roman"/>
                                <w:b/>
                              </w:rPr>
                              <w:t xml:space="preserve">Nơi nhận: </w:t>
                            </w:r>
                          </w:p>
                          <w:p w:rsidR="00EB5609" w:rsidRPr="00F76F4B" w:rsidRDefault="00EB5609" w:rsidP="003F6AE2">
                            <w:pPr>
                              <w:spacing w:after="0" w:line="240" w:lineRule="auto"/>
                              <w:jc w:val="both"/>
                              <w:rPr>
                                <w:rFonts w:ascii="Times New Roman" w:hAnsi="Times New Roman" w:cs="Times New Roman"/>
                                <w:i/>
                              </w:rPr>
                            </w:pPr>
                            <w:r w:rsidRPr="00F76F4B">
                              <w:rPr>
                                <w:rFonts w:ascii="Times New Roman" w:hAnsi="Times New Roman" w:cs="Times New Roman"/>
                                <w:i/>
                              </w:rPr>
                              <w:t>- Ban giám hiệu;</w:t>
                            </w:r>
                          </w:p>
                          <w:p w:rsidR="00EB5609" w:rsidRPr="00F76F4B" w:rsidRDefault="00EB5609" w:rsidP="003F6AE2">
                            <w:pPr>
                              <w:spacing w:after="0" w:line="240" w:lineRule="auto"/>
                              <w:jc w:val="both"/>
                              <w:rPr>
                                <w:rFonts w:ascii="Times New Roman" w:hAnsi="Times New Roman" w:cs="Times New Roman"/>
                                <w:i/>
                              </w:rPr>
                            </w:pPr>
                            <w:r w:rsidRPr="00F76F4B">
                              <w:rPr>
                                <w:rFonts w:ascii="Times New Roman" w:hAnsi="Times New Roman" w:cs="Times New Roman"/>
                                <w:i/>
                              </w:rPr>
                              <w:t>- Các Phòng, Khoa, TT;</w:t>
                            </w:r>
                          </w:p>
                          <w:p w:rsidR="00EB5609" w:rsidRPr="00F76F4B" w:rsidRDefault="00EB5609" w:rsidP="00F76F4B">
                            <w:pPr>
                              <w:spacing w:after="0" w:line="240" w:lineRule="auto"/>
                              <w:jc w:val="both"/>
                              <w:rPr>
                                <w:rFonts w:ascii="Times New Roman" w:hAnsi="Times New Roman" w:cs="Times New Roman"/>
                                <w:i/>
                                <w:color w:val="FF0000"/>
                              </w:rPr>
                            </w:pPr>
                            <w:r w:rsidRPr="00F76F4B">
                              <w:rPr>
                                <w:rFonts w:ascii="Times New Roman" w:hAnsi="Times New Roman" w:cs="Times New Roman"/>
                                <w:i/>
                              </w:rPr>
                              <w:t>- Lưu</w:t>
                            </w:r>
                            <w:r w:rsidRPr="00F76F4B">
                              <w:rPr>
                                <w:rFonts w:ascii="Times New Roman" w:hAnsi="Times New Roman" w:cs="Times New Roman"/>
                                <w:i/>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1.15pt;margin-top:4.1pt;width:127.6pt;height:6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" fillcolor="white [3201]" stroked="f" strokeweight=".5pt">
                <v:textbox>
                  <w:txbxContent>
                    <w:p w:rsidR="00EB5609" w:rsidRPr="00F76F4B" w:rsidRDefault="00EB5609" w:rsidP="003F6AE2">
                      <w:pPr>
                        <w:spacing w:after="0" w:line="240" w:lineRule="auto"/>
                        <w:jc w:val="both"/>
                        <w:rPr>
                          <w:rFonts w:ascii="Times New Roman" w:hAnsi="Times New Roman" w:cs="Times New Roman"/>
                          <w:b/>
                        </w:rPr>
                      </w:pPr>
                      <w:r w:rsidRPr="00F76F4B">
                        <w:rPr>
                          <w:rFonts w:ascii="Times New Roman" w:hAnsi="Times New Roman" w:cs="Times New Roman"/>
                          <w:b/>
                        </w:rPr>
                        <w:t xml:space="preserve">Nơi nhận: </w:t>
                      </w:r>
                    </w:p>
                    <w:p w:rsidR="00EB5609" w:rsidRPr="00F76F4B" w:rsidRDefault="00EB5609" w:rsidP="003F6AE2">
                      <w:pPr>
                        <w:spacing w:after="0" w:line="240" w:lineRule="auto"/>
                        <w:jc w:val="both"/>
                        <w:rPr>
                          <w:rFonts w:ascii="Times New Roman" w:hAnsi="Times New Roman" w:cs="Times New Roman"/>
                          <w:i/>
                        </w:rPr>
                      </w:pPr>
                      <w:r w:rsidRPr="00F76F4B">
                        <w:rPr>
                          <w:rFonts w:ascii="Times New Roman" w:hAnsi="Times New Roman" w:cs="Times New Roman"/>
                          <w:i/>
                        </w:rPr>
                        <w:t>- Ban giám hiệu;</w:t>
                      </w:r>
                    </w:p>
                    <w:p w:rsidR="00EB5609" w:rsidRPr="00F76F4B" w:rsidRDefault="00EB5609" w:rsidP="003F6AE2">
                      <w:pPr>
                        <w:spacing w:after="0" w:line="240" w:lineRule="auto"/>
                        <w:jc w:val="both"/>
                        <w:rPr>
                          <w:rFonts w:ascii="Times New Roman" w:hAnsi="Times New Roman" w:cs="Times New Roman"/>
                          <w:i/>
                        </w:rPr>
                      </w:pPr>
                      <w:r w:rsidRPr="00F76F4B">
                        <w:rPr>
                          <w:rFonts w:ascii="Times New Roman" w:hAnsi="Times New Roman" w:cs="Times New Roman"/>
                          <w:i/>
                        </w:rPr>
                        <w:t>- Các Phòng, Khoa, TT;</w:t>
                      </w:r>
                    </w:p>
                    <w:p w:rsidR="00EB5609" w:rsidRPr="00F76F4B" w:rsidRDefault="00EB5609" w:rsidP="00F76F4B">
                      <w:pPr>
                        <w:spacing w:after="0" w:line="240" w:lineRule="auto"/>
                        <w:jc w:val="both"/>
                        <w:rPr>
                          <w:rFonts w:ascii="Times New Roman" w:hAnsi="Times New Roman" w:cs="Times New Roman"/>
                          <w:i/>
                          <w:color w:val="FF0000"/>
                        </w:rPr>
                      </w:pPr>
                      <w:r w:rsidRPr="00F76F4B">
                        <w:rPr>
                          <w:rFonts w:ascii="Times New Roman" w:hAnsi="Times New Roman" w:cs="Times New Roman"/>
                          <w:i/>
                        </w:rPr>
                        <w:t>- Lưu</w:t>
                      </w:r>
                      <w:r w:rsidRPr="00F76F4B">
                        <w:rPr>
                          <w:rFonts w:ascii="Times New Roman" w:hAnsi="Times New Roman" w:cs="Times New Roman"/>
                          <w:i/>
                          <w:color w:val="FF0000"/>
                        </w:rPr>
                        <w:t>.</w:t>
                      </w:r>
                    </w:p>
                  </w:txbxContent>
                </v:textbox>
              </v:shape>
            </w:pict>
          </mc:Fallback>
        </mc:AlternateContent>
      </w:r>
      <w:r w:rsidR="00271D01">
        <w:rPr>
          <w:rFonts w:ascii="Times New Roman" w:hAnsi="Times New Roman" w:cs="Times New Roman"/>
          <w:b/>
          <w:sz w:val="26"/>
          <w:szCs w:val="26"/>
        </w:rPr>
        <w:tab/>
      </w:r>
      <w:r w:rsidR="00271D01">
        <w:rPr>
          <w:rFonts w:ascii="Times New Roman" w:hAnsi="Times New Roman" w:cs="Times New Roman"/>
          <w:b/>
          <w:sz w:val="26"/>
          <w:szCs w:val="26"/>
        </w:rPr>
        <w:tab/>
      </w:r>
      <w:r w:rsidR="00271D01">
        <w:rPr>
          <w:rFonts w:ascii="Times New Roman" w:hAnsi="Times New Roman" w:cs="Times New Roman"/>
          <w:b/>
          <w:sz w:val="26"/>
          <w:szCs w:val="26"/>
        </w:rPr>
        <w:tab/>
      </w:r>
      <w:r w:rsidR="00271D01">
        <w:rPr>
          <w:rFonts w:ascii="Times New Roman" w:hAnsi="Times New Roman" w:cs="Times New Roman"/>
          <w:b/>
          <w:sz w:val="26"/>
          <w:szCs w:val="26"/>
        </w:rPr>
        <w:tab/>
      </w:r>
      <w:r w:rsidR="00271D01">
        <w:rPr>
          <w:rFonts w:ascii="Times New Roman" w:hAnsi="Times New Roman" w:cs="Times New Roman"/>
          <w:b/>
          <w:sz w:val="26"/>
          <w:szCs w:val="26"/>
        </w:rPr>
        <w:tab/>
      </w:r>
      <w:r w:rsidR="00271D01">
        <w:rPr>
          <w:rFonts w:ascii="Times New Roman" w:hAnsi="Times New Roman" w:cs="Times New Roman"/>
          <w:b/>
          <w:sz w:val="26"/>
          <w:szCs w:val="26"/>
        </w:rPr>
        <w:tab/>
      </w:r>
      <w:r w:rsidR="00271D01">
        <w:rPr>
          <w:rFonts w:ascii="Times New Roman" w:hAnsi="Times New Roman" w:cs="Times New Roman"/>
          <w:b/>
          <w:sz w:val="26"/>
          <w:szCs w:val="26"/>
        </w:rPr>
        <w:tab/>
      </w:r>
      <w:r w:rsidR="00271D01">
        <w:rPr>
          <w:rFonts w:ascii="Times New Roman" w:hAnsi="Times New Roman" w:cs="Times New Roman"/>
          <w:b/>
          <w:sz w:val="26"/>
          <w:szCs w:val="26"/>
        </w:rPr>
        <w:tab/>
      </w:r>
      <w:r w:rsidR="00271D01">
        <w:rPr>
          <w:rFonts w:ascii="Times New Roman" w:hAnsi="Times New Roman" w:cs="Times New Roman"/>
          <w:b/>
          <w:sz w:val="26"/>
          <w:szCs w:val="26"/>
        </w:rPr>
        <w:tab/>
      </w:r>
      <w:r w:rsidR="00271D01" w:rsidRPr="00271D01">
        <w:rPr>
          <w:rFonts w:ascii="Times New Roman" w:hAnsi="Times New Roman" w:cs="Times New Roman"/>
          <w:i/>
          <w:sz w:val="26"/>
          <w:szCs w:val="26"/>
        </w:rPr>
        <w:t>(Đã ký)</w:t>
      </w:r>
    </w:p>
    <w:p w:rsidR="00EF65C1" w:rsidRDefault="00271D01" w:rsidP="00F76F4B">
      <w:pPr>
        <w:spacing w:before="240"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bookmarkStart w:id="0" w:name="_GoBack"/>
      <w:bookmarkEnd w:id="0"/>
      <w:r w:rsidR="00EF65C1">
        <w:rPr>
          <w:rFonts w:ascii="Times New Roman" w:hAnsi="Times New Roman" w:cs="Times New Roman"/>
          <w:b/>
          <w:sz w:val="26"/>
          <w:szCs w:val="26"/>
        </w:rPr>
        <w:tab/>
      </w:r>
      <w:r w:rsidR="00EF65C1">
        <w:rPr>
          <w:rFonts w:ascii="Times New Roman" w:hAnsi="Times New Roman" w:cs="Times New Roman"/>
          <w:b/>
          <w:sz w:val="26"/>
          <w:szCs w:val="26"/>
        </w:rPr>
        <w:tab/>
        <w:t>Phạm Quang Tuấn</w:t>
      </w:r>
    </w:p>
    <w:p w:rsidR="006A0DAC" w:rsidRDefault="006A0DAC" w:rsidP="00F76F4B">
      <w:pPr>
        <w:spacing w:before="240" w:after="0" w:line="240" w:lineRule="auto"/>
        <w:jc w:val="both"/>
        <w:rPr>
          <w:rFonts w:ascii="Times New Roman" w:hAnsi="Times New Roman" w:cs="Times New Roman"/>
          <w:b/>
          <w:sz w:val="26"/>
          <w:szCs w:val="26"/>
        </w:rPr>
      </w:pPr>
    </w:p>
    <w:p w:rsidR="006A0DAC" w:rsidRPr="00557EBA" w:rsidRDefault="006A0DAC" w:rsidP="00F76F4B">
      <w:pPr>
        <w:spacing w:before="240" w:after="0" w:line="240" w:lineRule="auto"/>
        <w:jc w:val="both"/>
        <w:rPr>
          <w:rFonts w:ascii="Times New Roman" w:hAnsi="Times New Roman" w:cs="Times New Roman"/>
          <w:b/>
          <w:sz w:val="26"/>
          <w:szCs w:val="26"/>
        </w:rPr>
      </w:pPr>
    </w:p>
    <w:sectPr w:rsidR="006A0DAC" w:rsidRPr="00557EBA" w:rsidSect="00F844C4">
      <w:pgSz w:w="11907" w:h="16840" w:code="9"/>
      <w:pgMar w:top="1134" w:right="1134"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E71" w:rsidRDefault="00E23E71" w:rsidP="00686FD3">
      <w:pPr>
        <w:spacing w:after="0" w:line="240" w:lineRule="auto"/>
      </w:pPr>
      <w:r>
        <w:separator/>
      </w:r>
    </w:p>
  </w:endnote>
  <w:endnote w:type="continuationSeparator" w:id="0">
    <w:p w:rsidR="00E23E71" w:rsidRDefault="00E23E71" w:rsidP="00686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E71" w:rsidRDefault="00E23E71" w:rsidP="00686FD3">
      <w:pPr>
        <w:spacing w:after="0" w:line="240" w:lineRule="auto"/>
      </w:pPr>
      <w:r>
        <w:separator/>
      </w:r>
    </w:p>
  </w:footnote>
  <w:footnote w:type="continuationSeparator" w:id="0">
    <w:p w:rsidR="00E23E71" w:rsidRDefault="00E23E71" w:rsidP="00686F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10424"/>
    <w:multiLevelType w:val="hybridMultilevel"/>
    <w:tmpl w:val="B802A3C8"/>
    <w:lvl w:ilvl="0" w:tplc="867835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996C27"/>
    <w:multiLevelType w:val="hybridMultilevel"/>
    <w:tmpl w:val="4BE64868"/>
    <w:lvl w:ilvl="0" w:tplc="50C8A32C">
      <w:start w:val="1"/>
      <w:numFmt w:val="decimal"/>
      <w:lvlText w:val="%1."/>
      <w:lvlJc w:val="left"/>
      <w:pPr>
        <w:ind w:left="1800" w:hanging="720"/>
      </w:pPr>
      <w:rPr>
        <w:rFonts w:ascii="Times New Roman" w:eastAsiaTheme="minorHAnsi"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9934FAA"/>
    <w:multiLevelType w:val="hybridMultilevel"/>
    <w:tmpl w:val="FB0EF51A"/>
    <w:lvl w:ilvl="0" w:tplc="867835E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6595333"/>
    <w:multiLevelType w:val="hybridMultilevel"/>
    <w:tmpl w:val="401605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92019B4"/>
    <w:multiLevelType w:val="hybridMultilevel"/>
    <w:tmpl w:val="67AC9DE2"/>
    <w:lvl w:ilvl="0" w:tplc="91029BB2">
      <w:start w:val="1"/>
      <w:numFmt w:val="bullet"/>
      <w:lvlText w:val=""/>
      <w:lvlJc w:val="left"/>
      <w:pPr>
        <w:ind w:left="1494" w:hanging="360"/>
      </w:pPr>
      <w:rPr>
        <w:rFonts w:ascii="Wingdings" w:eastAsiaTheme="minorHAnsi" w:hAnsi="Wingdings" w:cs="Times New Roman" w:hint="default"/>
        <w:i w:val="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50B"/>
    <w:rsid w:val="000138D1"/>
    <w:rsid w:val="00017DF7"/>
    <w:rsid w:val="00042060"/>
    <w:rsid w:val="0004317D"/>
    <w:rsid w:val="00045447"/>
    <w:rsid w:val="00051AC9"/>
    <w:rsid w:val="000711EE"/>
    <w:rsid w:val="00092A5A"/>
    <w:rsid w:val="000A2318"/>
    <w:rsid w:val="000A2E32"/>
    <w:rsid w:val="000A317B"/>
    <w:rsid w:val="000A7101"/>
    <w:rsid w:val="000C33B1"/>
    <w:rsid w:val="000C4C17"/>
    <w:rsid w:val="000D5925"/>
    <w:rsid w:val="00122BA3"/>
    <w:rsid w:val="00122CC1"/>
    <w:rsid w:val="0013195D"/>
    <w:rsid w:val="0015163A"/>
    <w:rsid w:val="00184AE3"/>
    <w:rsid w:val="001A44EF"/>
    <w:rsid w:val="001B196B"/>
    <w:rsid w:val="001B6259"/>
    <w:rsid w:val="001C5D20"/>
    <w:rsid w:val="001D02D7"/>
    <w:rsid w:val="001F1E38"/>
    <w:rsid w:val="00201F40"/>
    <w:rsid w:val="00233F95"/>
    <w:rsid w:val="00242A63"/>
    <w:rsid w:val="00253042"/>
    <w:rsid w:val="00271D01"/>
    <w:rsid w:val="00284CED"/>
    <w:rsid w:val="00287E57"/>
    <w:rsid w:val="00295038"/>
    <w:rsid w:val="002B731C"/>
    <w:rsid w:val="003029D8"/>
    <w:rsid w:val="003163B3"/>
    <w:rsid w:val="00317DC2"/>
    <w:rsid w:val="003213B3"/>
    <w:rsid w:val="00326A08"/>
    <w:rsid w:val="00370D99"/>
    <w:rsid w:val="003736E9"/>
    <w:rsid w:val="003B4B2A"/>
    <w:rsid w:val="003B64CD"/>
    <w:rsid w:val="003B6562"/>
    <w:rsid w:val="003F0371"/>
    <w:rsid w:val="003F0E21"/>
    <w:rsid w:val="003F5121"/>
    <w:rsid w:val="003F6AE2"/>
    <w:rsid w:val="0040515E"/>
    <w:rsid w:val="004055F7"/>
    <w:rsid w:val="00431AF8"/>
    <w:rsid w:val="004364D7"/>
    <w:rsid w:val="00437599"/>
    <w:rsid w:val="00484C1B"/>
    <w:rsid w:val="00491F3A"/>
    <w:rsid w:val="004A2F9B"/>
    <w:rsid w:val="004D4290"/>
    <w:rsid w:val="004D7AE5"/>
    <w:rsid w:val="004F5CC7"/>
    <w:rsid w:val="004F65F2"/>
    <w:rsid w:val="005132BC"/>
    <w:rsid w:val="005265BB"/>
    <w:rsid w:val="0054537B"/>
    <w:rsid w:val="005558F9"/>
    <w:rsid w:val="00557EBA"/>
    <w:rsid w:val="005A59AA"/>
    <w:rsid w:val="005A7AAD"/>
    <w:rsid w:val="005C5EDF"/>
    <w:rsid w:val="005E1D72"/>
    <w:rsid w:val="00604C9D"/>
    <w:rsid w:val="00605988"/>
    <w:rsid w:val="0060728C"/>
    <w:rsid w:val="006220A1"/>
    <w:rsid w:val="00636EA0"/>
    <w:rsid w:val="0065705D"/>
    <w:rsid w:val="006573CF"/>
    <w:rsid w:val="00686FD3"/>
    <w:rsid w:val="006870FF"/>
    <w:rsid w:val="006A0DAC"/>
    <w:rsid w:val="006C0A9B"/>
    <w:rsid w:val="006C1C0B"/>
    <w:rsid w:val="006C31A8"/>
    <w:rsid w:val="006D3BFC"/>
    <w:rsid w:val="006E022B"/>
    <w:rsid w:val="006E4860"/>
    <w:rsid w:val="006F05B8"/>
    <w:rsid w:val="006F4881"/>
    <w:rsid w:val="00716166"/>
    <w:rsid w:val="00720F93"/>
    <w:rsid w:val="007450EA"/>
    <w:rsid w:val="00752171"/>
    <w:rsid w:val="00787BF6"/>
    <w:rsid w:val="00790058"/>
    <w:rsid w:val="0079689B"/>
    <w:rsid w:val="007C3EDB"/>
    <w:rsid w:val="0083735B"/>
    <w:rsid w:val="00851405"/>
    <w:rsid w:val="00852834"/>
    <w:rsid w:val="00886953"/>
    <w:rsid w:val="008B550B"/>
    <w:rsid w:val="008E7AC8"/>
    <w:rsid w:val="008F0331"/>
    <w:rsid w:val="009000C6"/>
    <w:rsid w:val="009025DB"/>
    <w:rsid w:val="00905369"/>
    <w:rsid w:val="00922080"/>
    <w:rsid w:val="00927C03"/>
    <w:rsid w:val="00946519"/>
    <w:rsid w:val="00957394"/>
    <w:rsid w:val="009606F8"/>
    <w:rsid w:val="0096778F"/>
    <w:rsid w:val="009A3A86"/>
    <w:rsid w:val="009A4412"/>
    <w:rsid w:val="009B70F8"/>
    <w:rsid w:val="009D0CF3"/>
    <w:rsid w:val="009F41D9"/>
    <w:rsid w:val="00A07467"/>
    <w:rsid w:val="00A21E2C"/>
    <w:rsid w:val="00A31E98"/>
    <w:rsid w:val="00A32C6D"/>
    <w:rsid w:val="00A342AF"/>
    <w:rsid w:val="00A34AEE"/>
    <w:rsid w:val="00A34CCF"/>
    <w:rsid w:val="00A46796"/>
    <w:rsid w:val="00A47E08"/>
    <w:rsid w:val="00A86D4D"/>
    <w:rsid w:val="00AD1B03"/>
    <w:rsid w:val="00AD3744"/>
    <w:rsid w:val="00AD46E6"/>
    <w:rsid w:val="00AD6A3C"/>
    <w:rsid w:val="00AF5EC3"/>
    <w:rsid w:val="00B51286"/>
    <w:rsid w:val="00B57FA5"/>
    <w:rsid w:val="00B644F9"/>
    <w:rsid w:val="00B8378B"/>
    <w:rsid w:val="00B935BE"/>
    <w:rsid w:val="00BB3E53"/>
    <w:rsid w:val="00C00EE7"/>
    <w:rsid w:val="00C03AC0"/>
    <w:rsid w:val="00C4402B"/>
    <w:rsid w:val="00C5077A"/>
    <w:rsid w:val="00C518E8"/>
    <w:rsid w:val="00C90A9F"/>
    <w:rsid w:val="00C92E91"/>
    <w:rsid w:val="00C975A7"/>
    <w:rsid w:val="00CC1E43"/>
    <w:rsid w:val="00CC35CD"/>
    <w:rsid w:val="00D11443"/>
    <w:rsid w:val="00D20C87"/>
    <w:rsid w:val="00D22F32"/>
    <w:rsid w:val="00D25D55"/>
    <w:rsid w:val="00D26C69"/>
    <w:rsid w:val="00D314E7"/>
    <w:rsid w:val="00D31930"/>
    <w:rsid w:val="00D44BB7"/>
    <w:rsid w:val="00D7607B"/>
    <w:rsid w:val="00DA1AB3"/>
    <w:rsid w:val="00DD55A9"/>
    <w:rsid w:val="00DD7852"/>
    <w:rsid w:val="00DF0B8B"/>
    <w:rsid w:val="00DF370A"/>
    <w:rsid w:val="00E20897"/>
    <w:rsid w:val="00E23050"/>
    <w:rsid w:val="00E23E71"/>
    <w:rsid w:val="00E349C7"/>
    <w:rsid w:val="00E73E20"/>
    <w:rsid w:val="00E8735A"/>
    <w:rsid w:val="00E876F1"/>
    <w:rsid w:val="00E91975"/>
    <w:rsid w:val="00EB39B1"/>
    <w:rsid w:val="00EB5609"/>
    <w:rsid w:val="00EB7A36"/>
    <w:rsid w:val="00ED7CAE"/>
    <w:rsid w:val="00EE011C"/>
    <w:rsid w:val="00EF65C1"/>
    <w:rsid w:val="00F5024F"/>
    <w:rsid w:val="00F76F4B"/>
    <w:rsid w:val="00F844C4"/>
    <w:rsid w:val="00F865B4"/>
    <w:rsid w:val="00F86C0A"/>
    <w:rsid w:val="00F87238"/>
    <w:rsid w:val="00FA2B76"/>
    <w:rsid w:val="00FA59DF"/>
    <w:rsid w:val="00FB47A9"/>
    <w:rsid w:val="00FB54D9"/>
    <w:rsid w:val="00FE08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2F9B"/>
    <w:pPr>
      <w:ind w:left="720"/>
      <w:contextualSpacing/>
    </w:pPr>
  </w:style>
  <w:style w:type="character" w:styleId="CommentReference">
    <w:name w:val="annotation reference"/>
    <w:basedOn w:val="DefaultParagraphFont"/>
    <w:uiPriority w:val="99"/>
    <w:semiHidden/>
    <w:unhideWhenUsed/>
    <w:rsid w:val="00A342AF"/>
    <w:rPr>
      <w:sz w:val="16"/>
      <w:szCs w:val="16"/>
    </w:rPr>
  </w:style>
  <w:style w:type="paragraph" w:styleId="CommentText">
    <w:name w:val="annotation text"/>
    <w:basedOn w:val="Normal"/>
    <w:link w:val="CommentTextChar"/>
    <w:uiPriority w:val="99"/>
    <w:semiHidden/>
    <w:unhideWhenUsed/>
    <w:rsid w:val="00A342AF"/>
    <w:pPr>
      <w:spacing w:line="240" w:lineRule="auto"/>
    </w:pPr>
    <w:rPr>
      <w:sz w:val="20"/>
      <w:szCs w:val="20"/>
    </w:rPr>
  </w:style>
  <w:style w:type="character" w:customStyle="1" w:styleId="CommentTextChar">
    <w:name w:val="Comment Text Char"/>
    <w:basedOn w:val="DefaultParagraphFont"/>
    <w:link w:val="CommentText"/>
    <w:uiPriority w:val="99"/>
    <w:semiHidden/>
    <w:rsid w:val="00A342AF"/>
    <w:rPr>
      <w:sz w:val="20"/>
      <w:szCs w:val="20"/>
    </w:rPr>
  </w:style>
  <w:style w:type="paragraph" w:styleId="CommentSubject">
    <w:name w:val="annotation subject"/>
    <w:basedOn w:val="CommentText"/>
    <w:next w:val="CommentText"/>
    <w:link w:val="CommentSubjectChar"/>
    <w:uiPriority w:val="99"/>
    <w:semiHidden/>
    <w:unhideWhenUsed/>
    <w:rsid w:val="00A342AF"/>
    <w:rPr>
      <w:b/>
      <w:bCs/>
    </w:rPr>
  </w:style>
  <w:style w:type="character" w:customStyle="1" w:styleId="CommentSubjectChar">
    <w:name w:val="Comment Subject Char"/>
    <w:basedOn w:val="CommentTextChar"/>
    <w:link w:val="CommentSubject"/>
    <w:uiPriority w:val="99"/>
    <w:semiHidden/>
    <w:rsid w:val="00A342AF"/>
    <w:rPr>
      <w:b/>
      <w:bCs/>
      <w:sz w:val="20"/>
      <w:szCs w:val="20"/>
    </w:rPr>
  </w:style>
  <w:style w:type="paragraph" w:styleId="BalloonText">
    <w:name w:val="Balloon Text"/>
    <w:basedOn w:val="Normal"/>
    <w:link w:val="BalloonTextChar"/>
    <w:uiPriority w:val="99"/>
    <w:semiHidden/>
    <w:unhideWhenUsed/>
    <w:rsid w:val="00A34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2AF"/>
    <w:rPr>
      <w:rFonts w:ascii="Tahoma" w:hAnsi="Tahoma" w:cs="Tahoma"/>
      <w:sz w:val="16"/>
      <w:szCs w:val="16"/>
    </w:rPr>
  </w:style>
  <w:style w:type="paragraph" w:styleId="Header">
    <w:name w:val="header"/>
    <w:basedOn w:val="Normal"/>
    <w:link w:val="HeaderChar"/>
    <w:uiPriority w:val="99"/>
    <w:unhideWhenUsed/>
    <w:rsid w:val="00686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FD3"/>
  </w:style>
  <w:style w:type="paragraph" w:styleId="Footer">
    <w:name w:val="footer"/>
    <w:basedOn w:val="Normal"/>
    <w:link w:val="FooterChar"/>
    <w:uiPriority w:val="99"/>
    <w:unhideWhenUsed/>
    <w:rsid w:val="00686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FD3"/>
  </w:style>
  <w:style w:type="paragraph" w:customStyle="1" w:styleId="msolistparagraph0">
    <w:name w:val="msolistparagraph"/>
    <w:basedOn w:val="Normal"/>
    <w:rsid w:val="004055F7"/>
    <w:pPr>
      <w:spacing w:after="0" w:line="240" w:lineRule="auto"/>
      <w:ind w:left="720"/>
      <w:contextualSpacing/>
    </w:pPr>
    <w:rPr>
      <w:rFonts w:ascii="VNI-Times" w:eastAsia="Batang" w:hAnsi="VNI-Times" w:cs="Times New Roman"/>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2F9B"/>
    <w:pPr>
      <w:ind w:left="720"/>
      <w:contextualSpacing/>
    </w:pPr>
  </w:style>
  <w:style w:type="character" w:styleId="CommentReference">
    <w:name w:val="annotation reference"/>
    <w:basedOn w:val="DefaultParagraphFont"/>
    <w:uiPriority w:val="99"/>
    <w:semiHidden/>
    <w:unhideWhenUsed/>
    <w:rsid w:val="00A342AF"/>
    <w:rPr>
      <w:sz w:val="16"/>
      <w:szCs w:val="16"/>
    </w:rPr>
  </w:style>
  <w:style w:type="paragraph" w:styleId="CommentText">
    <w:name w:val="annotation text"/>
    <w:basedOn w:val="Normal"/>
    <w:link w:val="CommentTextChar"/>
    <w:uiPriority w:val="99"/>
    <w:semiHidden/>
    <w:unhideWhenUsed/>
    <w:rsid w:val="00A342AF"/>
    <w:pPr>
      <w:spacing w:line="240" w:lineRule="auto"/>
    </w:pPr>
    <w:rPr>
      <w:sz w:val="20"/>
      <w:szCs w:val="20"/>
    </w:rPr>
  </w:style>
  <w:style w:type="character" w:customStyle="1" w:styleId="CommentTextChar">
    <w:name w:val="Comment Text Char"/>
    <w:basedOn w:val="DefaultParagraphFont"/>
    <w:link w:val="CommentText"/>
    <w:uiPriority w:val="99"/>
    <w:semiHidden/>
    <w:rsid w:val="00A342AF"/>
    <w:rPr>
      <w:sz w:val="20"/>
      <w:szCs w:val="20"/>
    </w:rPr>
  </w:style>
  <w:style w:type="paragraph" w:styleId="CommentSubject">
    <w:name w:val="annotation subject"/>
    <w:basedOn w:val="CommentText"/>
    <w:next w:val="CommentText"/>
    <w:link w:val="CommentSubjectChar"/>
    <w:uiPriority w:val="99"/>
    <w:semiHidden/>
    <w:unhideWhenUsed/>
    <w:rsid w:val="00A342AF"/>
    <w:rPr>
      <w:b/>
      <w:bCs/>
    </w:rPr>
  </w:style>
  <w:style w:type="character" w:customStyle="1" w:styleId="CommentSubjectChar">
    <w:name w:val="Comment Subject Char"/>
    <w:basedOn w:val="CommentTextChar"/>
    <w:link w:val="CommentSubject"/>
    <w:uiPriority w:val="99"/>
    <w:semiHidden/>
    <w:rsid w:val="00A342AF"/>
    <w:rPr>
      <w:b/>
      <w:bCs/>
      <w:sz w:val="20"/>
      <w:szCs w:val="20"/>
    </w:rPr>
  </w:style>
  <w:style w:type="paragraph" w:styleId="BalloonText">
    <w:name w:val="Balloon Text"/>
    <w:basedOn w:val="Normal"/>
    <w:link w:val="BalloonTextChar"/>
    <w:uiPriority w:val="99"/>
    <w:semiHidden/>
    <w:unhideWhenUsed/>
    <w:rsid w:val="00A34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2AF"/>
    <w:rPr>
      <w:rFonts w:ascii="Tahoma" w:hAnsi="Tahoma" w:cs="Tahoma"/>
      <w:sz w:val="16"/>
      <w:szCs w:val="16"/>
    </w:rPr>
  </w:style>
  <w:style w:type="paragraph" w:styleId="Header">
    <w:name w:val="header"/>
    <w:basedOn w:val="Normal"/>
    <w:link w:val="HeaderChar"/>
    <w:uiPriority w:val="99"/>
    <w:unhideWhenUsed/>
    <w:rsid w:val="00686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FD3"/>
  </w:style>
  <w:style w:type="paragraph" w:styleId="Footer">
    <w:name w:val="footer"/>
    <w:basedOn w:val="Normal"/>
    <w:link w:val="FooterChar"/>
    <w:uiPriority w:val="99"/>
    <w:unhideWhenUsed/>
    <w:rsid w:val="00686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FD3"/>
  </w:style>
  <w:style w:type="paragraph" w:customStyle="1" w:styleId="msolistparagraph0">
    <w:name w:val="msolistparagraph"/>
    <w:basedOn w:val="Normal"/>
    <w:rsid w:val="004055F7"/>
    <w:pPr>
      <w:spacing w:after="0" w:line="240" w:lineRule="auto"/>
      <w:ind w:left="720"/>
      <w:contextualSpacing/>
    </w:pPr>
    <w:rPr>
      <w:rFonts w:ascii="VNI-Times" w:eastAsia="Batang" w:hAnsi="VNI-Times"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18049">
      <w:bodyDiv w:val="1"/>
      <w:marLeft w:val="0"/>
      <w:marRight w:val="0"/>
      <w:marTop w:val="0"/>
      <w:marBottom w:val="0"/>
      <w:divBdr>
        <w:top w:val="none" w:sz="0" w:space="0" w:color="auto"/>
        <w:left w:val="none" w:sz="0" w:space="0" w:color="auto"/>
        <w:bottom w:val="none" w:sz="0" w:space="0" w:color="auto"/>
        <w:right w:val="none" w:sz="0" w:space="0" w:color="auto"/>
      </w:divBdr>
    </w:div>
    <w:div w:id="1680233482">
      <w:bodyDiv w:val="1"/>
      <w:marLeft w:val="0"/>
      <w:marRight w:val="0"/>
      <w:marTop w:val="0"/>
      <w:marBottom w:val="0"/>
      <w:divBdr>
        <w:top w:val="none" w:sz="0" w:space="0" w:color="auto"/>
        <w:left w:val="none" w:sz="0" w:space="0" w:color="auto"/>
        <w:bottom w:val="none" w:sz="0" w:space="0" w:color="auto"/>
        <w:right w:val="none" w:sz="0" w:space="0" w:color="auto"/>
      </w:divBdr>
    </w:div>
    <w:div w:id="177027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9B953-EB82-4CED-B1EC-8182C0D0D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THU DUC COLLEGE</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daotao08</dc:creator>
  <cp:lastModifiedBy>daotao8</cp:lastModifiedBy>
  <cp:revision>48</cp:revision>
  <cp:lastPrinted>2016-12-15T09:27:00Z</cp:lastPrinted>
  <dcterms:created xsi:type="dcterms:W3CDTF">2015-12-02T04:16:00Z</dcterms:created>
  <dcterms:modified xsi:type="dcterms:W3CDTF">2016-12-15T09:28:00Z</dcterms:modified>
</cp:coreProperties>
</file>